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96945644"/>
    <w:bookmarkStart w:id="1" w:name="_GoBack"/>
    <w:bookmarkEnd w:id="1"/>
    <w:p w14:paraId="5BF58BE9" w14:textId="56E7DB3D" w:rsidR="003F37D1" w:rsidRPr="0043721F" w:rsidRDefault="00B35DE9" w:rsidP="003F37D1">
      <w:pPr>
        <w:spacing w:before="79" w:line="247" w:lineRule="auto"/>
        <w:rPr>
          <w:rFonts w:ascii="Arial" w:hAnsi="Arial" w:cs="Arial"/>
          <w:b/>
          <w:bCs/>
          <w:color w:val="80BA27"/>
          <w:sz w:val="52"/>
          <w:szCs w:val="18"/>
        </w:rPr>
      </w:pPr>
      <w:r>
        <w:rPr>
          <w:rFonts w:ascii="Times New Roman"/>
          <w:noProof/>
          <w:sz w:val="20"/>
          <w:lang w:eastAsia="ru-RU" w:bidi="ar-SA"/>
        </w:rPr>
        <mc:AlternateContent>
          <mc:Choice Requires="wps">
            <w:drawing>
              <wp:anchor distT="0" distB="0" distL="114300" distR="114300" simplePos="0" relativeHeight="251657215" behindDoc="1" locked="0" layoutInCell="1" allowOverlap="1" wp14:anchorId="2176C376" wp14:editId="0CA361E7">
                <wp:simplePos x="0" y="0"/>
                <wp:positionH relativeFrom="column">
                  <wp:posOffset>-1088086</wp:posOffset>
                </wp:positionH>
                <wp:positionV relativeFrom="paragraph">
                  <wp:posOffset>424511</wp:posOffset>
                </wp:positionV>
                <wp:extent cx="7560945" cy="6549390"/>
                <wp:effectExtent l="0" t="0" r="1905" b="381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6549390"/>
                        </a:xfrm>
                        <a:custGeom>
                          <a:avLst/>
                          <a:gdLst>
                            <a:gd name="T0" fmla="*/ 11906 w 11906"/>
                            <a:gd name="T1" fmla="*/ 0 h 16838"/>
                            <a:gd name="T2" fmla="*/ 0 w 11906"/>
                            <a:gd name="T3" fmla="*/ 0 h 16838"/>
                            <a:gd name="T4" fmla="*/ 0 w 11906"/>
                            <a:gd name="T5" fmla="*/ 16838 h 16838"/>
                            <a:gd name="T6" fmla="*/ 11906 w 11906"/>
                            <a:gd name="T7" fmla="*/ 16838 h 16838"/>
                            <a:gd name="T8" fmla="*/ 11906 w 11906"/>
                            <a:gd name="T9" fmla="*/ 14127 h 16838"/>
                            <a:gd name="T10" fmla="*/ 5633 w 11906"/>
                            <a:gd name="T11" fmla="*/ 14127 h 16838"/>
                            <a:gd name="T12" fmla="*/ 5521 w 11906"/>
                            <a:gd name="T13" fmla="*/ 14044 h 16838"/>
                            <a:gd name="T14" fmla="*/ 5378 w 11906"/>
                            <a:gd name="T15" fmla="*/ 13853 h 16838"/>
                            <a:gd name="T16" fmla="*/ 917 w 11906"/>
                            <a:gd name="T17" fmla="*/ 7551 h 16838"/>
                            <a:gd name="T18" fmla="*/ 787 w 11906"/>
                            <a:gd name="T19" fmla="*/ 7356 h 16838"/>
                            <a:gd name="T20" fmla="*/ 760 w 11906"/>
                            <a:gd name="T21" fmla="*/ 7247 h 16838"/>
                            <a:gd name="T22" fmla="*/ 853 w 11906"/>
                            <a:gd name="T23" fmla="*/ 7183 h 16838"/>
                            <a:gd name="T24" fmla="*/ 1081 w 11906"/>
                            <a:gd name="T25" fmla="*/ 7126 h 16838"/>
                            <a:gd name="T26" fmla="*/ 10655 w 11906"/>
                            <a:gd name="T27" fmla="*/ 4966 h 16838"/>
                            <a:gd name="T28" fmla="*/ 10886 w 11906"/>
                            <a:gd name="T29" fmla="*/ 4920 h 16838"/>
                            <a:gd name="T30" fmla="*/ 11906 w 11906"/>
                            <a:gd name="T31" fmla="*/ 4920 h 16838"/>
                            <a:gd name="T32" fmla="*/ 11906 w 11906"/>
                            <a:gd name="T33" fmla="*/ 0 h 16838"/>
                            <a:gd name="T34" fmla="*/ 11906 w 11906"/>
                            <a:gd name="T35" fmla="*/ 4920 h 16838"/>
                            <a:gd name="T36" fmla="*/ 10886 w 11906"/>
                            <a:gd name="T37" fmla="*/ 4920 h 16838"/>
                            <a:gd name="T38" fmla="*/ 11005 w 11906"/>
                            <a:gd name="T39" fmla="*/ 4938 h 16838"/>
                            <a:gd name="T40" fmla="*/ 11049 w 11906"/>
                            <a:gd name="T41" fmla="*/ 5050 h 16838"/>
                            <a:gd name="T42" fmla="*/ 11055 w 11906"/>
                            <a:gd name="T43" fmla="*/ 5286 h 16838"/>
                            <a:gd name="T44" fmla="*/ 11055 w 11906"/>
                            <a:gd name="T45" fmla="*/ 11595 h 16838"/>
                            <a:gd name="T46" fmla="*/ 11049 w 11906"/>
                            <a:gd name="T47" fmla="*/ 11835 h 16838"/>
                            <a:gd name="T48" fmla="*/ 11007 w 11906"/>
                            <a:gd name="T49" fmla="*/ 11974 h 16838"/>
                            <a:gd name="T50" fmla="*/ 10894 w 11906"/>
                            <a:gd name="T51" fmla="*/ 12064 h 16838"/>
                            <a:gd name="T52" fmla="*/ 10674 w 11906"/>
                            <a:gd name="T53" fmla="*/ 12159 h 16838"/>
                            <a:gd name="T54" fmla="*/ 5996 w 11906"/>
                            <a:gd name="T55" fmla="*/ 14035 h 16838"/>
                            <a:gd name="T56" fmla="*/ 5772 w 11906"/>
                            <a:gd name="T57" fmla="*/ 14118 h 16838"/>
                            <a:gd name="T58" fmla="*/ 5633 w 11906"/>
                            <a:gd name="T59" fmla="*/ 14127 h 16838"/>
                            <a:gd name="T60" fmla="*/ 11906 w 11906"/>
                            <a:gd name="T61" fmla="*/ 14127 h 16838"/>
                            <a:gd name="T62" fmla="*/ 11906 w 11906"/>
                            <a:gd name="T63" fmla="*/ 4920 h 16838"/>
                            <a:gd name="connsiteX0" fmla="*/ 11906 w 11906"/>
                            <a:gd name="connsiteY0" fmla="*/ 0 h 16838"/>
                            <a:gd name="connsiteX1" fmla="*/ 0 w 11906"/>
                            <a:gd name="connsiteY1" fmla="*/ 4032 h 16838"/>
                            <a:gd name="connsiteX2" fmla="*/ 0 w 11906"/>
                            <a:gd name="connsiteY2" fmla="*/ 16838 h 16838"/>
                            <a:gd name="connsiteX3" fmla="*/ 11906 w 11906"/>
                            <a:gd name="connsiteY3" fmla="*/ 16838 h 16838"/>
                            <a:gd name="connsiteX4" fmla="*/ 11906 w 11906"/>
                            <a:gd name="connsiteY4" fmla="*/ 14127 h 16838"/>
                            <a:gd name="connsiteX5" fmla="*/ 5633 w 11906"/>
                            <a:gd name="connsiteY5" fmla="*/ 14127 h 16838"/>
                            <a:gd name="connsiteX6" fmla="*/ 5521 w 11906"/>
                            <a:gd name="connsiteY6" fmla="*/ 14044 h 16838"/>
                            <a:gd name="connsiteX7" fmla="*/ 5378 w 11906"/>
                            <a:gd name="connsiteY7" fmla="*/ 13853 h 16838"/>
                            <a:gd name="connsiteX8" fmla="*/ 917 w 11906"/>
                            <a:gd name="connsiteY8" fmla="*/ 7551 h 16838"/>
                            <a:gd name="connsiteX9" fmla="*/ 787 w 11906"/>
                            <a:gd name="connsiteY9" fmla="*/ 7356 h 16838"/>
                            <a:gd name="connsiteX10" fmla="*/ 760 w 11906"/>
                            <a:gd name="connsiteY10" fmla="*/ 7247 h 16838"/>
                            <a:gd name="connsiteX11" fmla="*/ 853 w 11906"/>
                            <a:gd name="connsiteY11" fmla="*/ 7183 h 16838"/>
                            <a:gd name="connsiteX12" fmla="*/ 1081 w 11906"/>
                            <a:gd name="connsiteY12" fmla="*/ 7126 h 16838"/>
                            <a:gd name="connsiteX13" fmla="*/ 10655 w 11906"/>
                            <a:gd name="connsiteY13" fmla="*/ 4966 h 16838"/>
                            <a:gd name="connsiteX14" fmla="*/ 10886 w 11906"/>
                            <a:gd name="connsiteY14" fmla="*/ 4920 h 16838"/>
                            <a:gd name="connsiteX15" fmla="*/ 11906 w 11906"/>
                            <a:gd name="connsiteY15" fmla="*/ 4920 h 16838"/>
                            <a:gd name="connsiteX16" fmla="*/ 11906 w 11906"/>
                            <a:gd name="connsiteY16" fmla="*/ 0 h 16838"/>
                            <a:gd name="connsiteX17" fmla="*/ 11906 w 11906"/>
                            <a:gd name="connsiteY17" fmla="*/ 4920 h 16838"/>
                            <a:gd name="connsiteX18" fmla="*/ 10886 w 11906"/>
                            <a:gd name="connsiteY18" fmla="*/ 4920 h 16838"/>
                            <a:gd name="connsiteX19" fmla="*/ 11005 w 11906"/>
                            <a:gd name="connsiteY19" fmla="*/ 4938 h 16838"/>
                            <a:gd name="connsiteX20" fmla="*/ 11049 w 11906"/>
                            <a:gd name="connsiteY20" fmla="*/ 5050 h 16838"/>
                            <a:gd name="connsiteX21" fmla="*/ 11055 w 11906"/>
                            <a:gd name="connsiteY21" fmla="*/ 5286 h 16838"/>
                            <a:gd name="connsiteX22" fmla="*/ 11055 w 11906"/>
                            <a:gd name="connsiteY22" fmla="*/ 11595 h 16838"/>
                            <a:gd name="connsiteX23" fmla="*/ 11049 w 11906"/>
                            <a:gd name="connsiteY23" fmla="*/ 11835 h 16838"/>
                            <a:gd name="connsiteX24" fmla="*/ 11007 w 11906"/>
                            <a:gd name="connsiteY24" fmla="*/ 11974 h 16838"/>
                            <a:gd name="connsiteX25" fmla="*/ 10894 w 11906"/>
                            <a:gd name="connsiteY25" fmla="*/ 12064 h 16838"/>
                            <a:gd name="connsiteX26" fmla="*/ 10674 w 11906"/>
                            <a:gd name="connsiteY26" fmla="*/ 12159 h 16838"/>
                            <a:gd name="connsiteX27" fmla="*/ 5996 w 11906"/>
                            <a:gd name="connsiteY27" fmla="*/ 14035 h 16838"/>
                            <a:gd name="connsiteX28" fmla="*/ 5772 w 11906"/>
                            <a:gd name="connsiteY28" fmla="*/ 14118 h 16838"/>
                            <a:gd name="connsiteX29" fmla="*/ 5633 w 11906"/>
                            <a:gd name="connsiteY29" fmla="*/ 14127 h 16838"/>
                            <a:gd name="connsiteX30" fmla="*/ 11906 w 11906"/>
                            <a:gd name="connsiteY30" fmla="*/ 14127 h 16838"/>
                            <a:gd name="connsiteX31" fmla="*/ 11906 w 11906"/>
                            <a:gd name="connsiteY31" fmla="*/ 4920 h 16838"/>
                            <a:gd name="connsiteX0" fmla="*/ 11906 w 11906"/>
                            <a:gd name="connsiteY0" fmla="*/ 125 h 12806"/>
                            <a:gd name="connsiteX1" fmla="*/ 0 w 11906"/>
                            <a:gd name="connsiteY1" fmla="*/ 0 h 12806"/>
                            <a:gd name="connsiteX2" fmla="*/ 0 w 11906"/>
                            <a:gd name="connsiteY2" fmla="*/ 12806 h 12806"/>
                            <a:gd name="connsiteX3" fmla="*/ 11906 w 11906"/>
                            <a:gd name="connsiteY3" fmla="*/ 12806 h 12806"/>
                            <a:gd name="connsiteX4" fmla="*/ 11906 w 11906"/>
                            <a:gd name="connsiteY4" fmla="*/ 10095 h 12806"/>
                            <a:gd name="connsiteX5" fmla="*/ 5633 w 11906"/>
                            <a:gd name="connsiteY5" fmla="*/ 10095 h 12806"/>
                            <a:gd name="connsiteX6" fmla="*/ 5521 w 11906"/>
                            <a:gd name="connsiteY6" fmla="*/ 10012 h 12806"/>
                            <a:gd name="connsiteX7" fmla="*/ 5378 w 11906"/>
                            <a:gd name="connsiteY7" fmla="*/ 9821 h 12806"/>
                            <a:gd name="connsiteX8" fmla="*/ 917 w 11906"/>
                            <a:gd name="connsiteY8" fmla="*/ 3519 h 12806"/>
                            <a:gd name="connsiteX9" fmla="*/ 787 w 11906"/>
                            <a:gd name="connsiteY9" fmla="*/ 3324 h 12806"/>
                            <a:gd name="connsiteX10" fmla="*/ 760 w 11906"/>
                            <a:gd name="connsiteY10" fmla="*/ 3215 h 12806"/>
                            <a:gd name="connsiteX11" fmla="*/ 853 w 11906"/>
                            <a:gd name="connsiteY11" fmla="*/ 3151 h 12806"/>
                            <a:gd name="connsiteX12" fmla="*/ 1081 w 11906"/>
                            <a:gd name="connsiteY12" fmla="*/ 3094 h 12806"/>
                            <a:gd name="connsiteX13" fmla="*/ 10655 w 11906"/>
                            <a:gd name="connsiteY13" fmla="*/ 934 h 12806"/>
                            <a:gd name="connsiteX14" fmla="*/ 10886 w 11906"/>
                            <a:gd name="connsiteY14" fmla="*/ 888 h 12806"/>
                            <a:gd name="connsiteX15" fmla="*/ 11906 w 11906"/>
                            <a:gd name="connsiteY15" fmla="*/ 888 h 12806"/>
                            <a:gd name="connsiteX16" fmla="*/ 11906 w 11906"/>
                            <a:gd name="connsiteY16" fmla="*/ 125 h 12806"/>
                            <a:gd name="connsiteX17" fmla="*/ 11906 w 11906"/>
                            <a:gd name="connsiteY17" fmla="*/ 888 h 12806"/>
                            <a:gd name="connsiteX18" fmla="*/ 10886 w 11906"/>
                            <a:gd name="connsiteY18" fmla="*/ 888 h 12806"/>
                            <a:gd name="connsiteX19" fmla="*/ 11005 w 11906"/>
                            <a:gd name="connsiteY19" fmla="*/ 906 h 12806"/>
                            <a:gd name="connsiteX20" fmla="*/ 11049 w 11906"/>
                            <a:gd name="connsiteY20" fmla="*/ 1018 h 12806"/>
                            <a:gd name="connsiteX21" fmla="*/ 11055 w 11906"/>
                            <a:gd name="connsiteY21" fmla="*/ 1254 h 12806"/>
                            <a:gd name="connsiteX22" fmla="*/ 11055 w 11906"/>
                            <a:gd name="connsiteY22" fmla="*/ 7563 h 12806"/>
                            <a:gd name="connsiteX23" fmla="*/ 11049 w 11906"/>
                            <a:gd name="connsiteY23" fmla="*/ 7803 h 12806"/>
                            <a:gd name="connsiteX24" fmla="*/ 11007 w 11906"/>
                            <a:gd name="connsiteY24" fmla="*/ 7942 h 12806"/>
                            <a:gd name="connsiteX25" fmla="*/ 10894 w 11906"/>
                            <a:gd name="connsiteY25" fmla="*/ 8032 h 12806"/>
                            <a:gd name="connsiteX26" fmla="*/ 10674 w 11906"/>
                            <a:gd name="connsiteY26" fmla="*/ 8127 h 12806"/>
                            <a:gd name="connsiteX27" fmla="*/ 5996 w 11906"/>
                            <a:gd name="connsiteY27" fmla="*/ 10003 h 12806"/>
                            <a:gd name="connsiteX28" fmla="*/ 5772 w 11906"/>
                            <a:gd name="connsiteY28" fmla="*/ 10086 h 12806"/>
                            <a:gd name="connsiteX29" fmla="*/ 5633 w 11906"/>
                            <a:gd name="connsiteY29" fmla="*/ 10095 h 12806"/>
                            <a:gd name="connsiteX30" fmla="*/ 11906 w 11906"/>
                            <a:gd name="connsiteY30" fmla="*/ 10095 h 12806"/>
                            <a:gd name="connsiteX31" fmla="*/ 11906 w 11906"/>
                            <a:gd name="connsiteY31" fmla="*/ 888 h 12806"/>
                            <a:gd name="connsiteX0" fmla="*/ 11906 w 11906"/>
                            <a:gd name="connsiteY0" fmla="*/ 125 h 12806"/>
                            <a:gd name="connsiteX1" fmla="*/ 0 w 11906"/>
                            <a:gd name="connsiteY1" fmla="*/ 0 h 12806"/>
                            <a:gd name="connsiteX2" fmla="*/ 13 w 11906"/>
                            <a:gd name="connsiteY2" fmla="*/ 10314 h 12806"/>
                            <a:gd name="connsiteX3" fmla="*/ 11906 w 11906"/>
                            <a:gd name="connsiteY3" fmla="*/ 12806 h 12806"/>
                            <a:gd name="connsiteX4" fmla="*/ 11906 w 11906"/>
                            <a:gd name="connsiteY4" fmla="*/ 10095 h 12806"/>
                            <a:gd name="connsiteX5" fmla="*/ 5633 w 11906"/>
                            <a:gd name="connsiteY5" fmla="*/ 10095 h 12806"/>
                            <a:gd name="connsiteX6" fmla="*/ 5521 w 11906"/>
                            <a:gd name="connsiteY6" fmla="*/ 10012 h 12806"/>
                            <a:gd name="connsiteX7" fmla="*/ 5378 w 11906"/>
                            <a:gd name="connsiteY7" fmla="*/ 9821 h 12806"/>
                            <a:gd name="connsiteX8" fmla="*/ 917 w 11906"/>
                            <a:gd name="connsiteY8" fmla="*/ 3519 h 12806"/>
                            <a:gd name="connsiteX9" fmla="*/ 787 w 11906"/>
                            <a:gd name="connsiteY9" fmla="*/ 3324 h 12806"/>
                            <a:gd name="connsiteX10" fmla="*/ 760 w 11906"/>
                            <a:gd name="connsiteY10" fmla="*/ 3215 h 12806"/>
                            <a:gd name="connsiteX11" fmla="*/ 853 w 11906"/>
                            <a:gd name="connsiteY11" fmla="*/ 3151 h 12806"/>
                            <a:gd name="connsiteX12" fmla="*/ 1081 w 11906"/>
                            <a:gd name="connsiteY12" fmla="*/ 3094 h 12806"/>
                            <a:gd name="connsiteX13" fmla="*/ 10655 w 11906"/>
                            <a:gd name="connsiteY13" fmla="*/ 934 h 12806"/>
                            <a:gd name="connsiteX14" fmla="*/ 10886 w 11906"/>
                            <a:gd name="connsiteY14" fmla="*/ 888 h 12806"/>
                            <a:gd name="connsiteX15" fmla="*/ 11906 w 11906"/>
                            <a:gd name="connsiteY15" fmla="*/ 888 h 12806"/>
                            <a:gd name="connsiteX16" fmla="*/ 11906 w 11906"/>
                            <a:gd name="connsiteY16" fmla="*/ 125 h 12806"/>
                            <a:gd name="connsiteX17" fmla="*/ 11906 w 11906"/>
                            <a:gd name="connsiteY17" fmla="*/ 888 h 12806"/>
                            <a:gd name="connsiteX18" fmla="*/ 10886 w 11906"/>
                            <a:gd name="connsiteY18" fmla="*/ 888 h 12806"/>
                            <a:gd name="connsiteX19" fmla="*/ 11005 w 11906"/>
                            <a:gd name="connsiteY19" fmla="*/ 906 h 12806"/>
                            <a:gd name="connsiteX20" fmla="*/ 11049 w 11906"/>
                            <a:gd name="connsiteY20" fmla="*/ 1018 h 12806"/>
                            <a:gd name="connsiteX21" fmla="*/ 11055 w 11906"/>
                            <a:gd name="connsiteY21" fmla="*/ 1254 h 12806"/>
                            <a:gd name="connsiteX22" fmla="*/ 11055 w 11906"/>
                            <a:gd name="connsiteY22" fmla="*/ 7563 h 12806"/>
                            <a:gd name="connsiteX23" fmla="*/ 11049 w 11906"/>
                            <a:gd name="connsiteY23" fmla="*/ 7803 h 12806"/>
                            <a:gd name="connsiteX24" fmla="*/ 11007 w 11906"/>
                            <a:gd name="connsiteY24" fmla="*/ 7942 h 12806"/>
                            <a:gd name="connsiteX25" fmla="*/ 10894 w 11906"/>
                            <a:gd name="connsiteY25" fmla="*/ 8032 h 12806"/>
                            <a:gd name="connsiteX26" fmla="*/ 10674 w 11906"/>
                            <a:gd name="connsiteY26" fmla="*/ 8127 h 12806"/>
                            <a:gd name="connsiteX27" fmla="*/ 5996 w 11906"/>
                            <a:gd name="connsiteY27" fmla="*/ 10003 h 12806"/>
                            <a:gd name="connsiteX28" fmla="*/ 5772 w 11906"/>
                            <a:gd name="connsiteY28" fmla="*/ 10086 h 12806"/>
                            <a:gd name="connsiteX29" fmla="*/ 5633 w 11906"/>
                            <a:gd name="connsiteY29" fmla="*/ 10095 h 12806"/>
                            <a:gd name="connsiteX30" fmla="*/ 11906 w 11906"/>
                            <a:gd name="connsiteY30" fmla="*/ 10095 h 12806"/>
                            <a:gd name="connsiteX31" fmla="*/ 11906 w 11906"/>
                            <a:gd name="connsiteY31" fmla="*/ 888 h 12806"/>
                            <a:gd name="connsiteX0" fmla="*/ 11906 w 11907"/>
                            <a:gd name="connsiteY0" fmla="*/ 125 h 10590"/>
                            <a:gd name="connsiteX1" fmla="*/ 0 w 11907"/>
                            <a:gd name="connsiteY1" fmla="*/ 0 h 10590"/>
                            <a:gd name="connsiteX2" fmla="*/ 13 w 11907"/>
                            <a:gd name="connsiteY2" fmla="*/ 10314 h 10590"/>
                            <a:gd name="connsiteX3" fmla="*/ 11907 w 11907"/>
                            <a:gd name="connsiteY3" fmla="*/ 10590 h 10590"/>
                            <a:gd name="connsiteX4" fmla="*/ 11906 w 11907"/>
                            <a:gd name="connsiteY4" fmla="*/ 10095 h 10590"/>
                            <a:gd name="connsiteX5" fmla="*/ 5633 w 11907"/>
                            <a:gd name="connsiteY5" fmla="*/ 10095 h 10590"/>
                            <a:gd name="connsiteX6" fmla="*/ 5521 w 11907"/>
                            <a:gd name="connsiteY6" fmla="*/ 10012 h 10590"/>
                            <a:gd name="connsiteX7" fmla="*/ 5378 w 11907"/>
                            <a:gd name="connsiteY7" fmla="*/ 9821 h 10590"/>
                            <a:gd name="connsiteX8" fmla="*/ 917 w 11907"/>
                            <a:gd name="connsiteY8" fmla="*/ 3519 h 10590"/>
                            <a:gd name="connsiteX9" fmla="*/ 787 w 11907"/>
                            <a:gd name="connsiteY9" fmla="*/ 3324 h 10590"/>
                            <a:gd name="connsiteX10" fmla="*/ 760 w 11907"/>
                            <a:gd name="connsiteY10" fmla="*/ 3215 h 10590"/>
                            <a:gd name="connsiteX11" fmla="*/ 853 w 11907"/>
                            <a:gd name="connsiteY11" fmla="*/ 3151 h 10590"/>
                            <a:gd name="connsiteX12" fmla="*/ 1081 w 11907"/>
                            <a:gd name="connsiteY12" fmla="*/ 3094 h 10590"/>
                            <a:gd name="connsiteX13" fmla="*/ 10655 w 11907"/>
                            <a:gd name="connsiteY13" fmla="*/ 934 h 10590"/>
                            <a:gd name="connsiteX14" fmla="*/ 10886 w 11907"/>
                            <a:gd name="connsiteY14" fmla="*/ 888 h 10590"/>
                            <a:gd name="connsiteX15" fmla="*/ 11906 w 11907"/>
                            <a:gd name="connsiteY15" fmla="*/ 888 h 10590"/>
                            <a:gd name="connsiteX16" fmla="*/ 11906 w 11907"/>
                            <a:gd name="connsiteY16" fmla="*/ 125 h 10590"/>
                            <a:gd name="connsiteX17" fmla="*/ 11906 w 11907"/>
                            <a:gd name="connsiteY17" fmla="*/ 888 h 10590"/>
                            <a:gd name="connsiteX18" fmla="*/ 10886 w 11907"/>
                            <a:gd name="connsiteY18" fmla="*/ 888 h 10590"/>
                            <a:gd name="connsiteX19" fmla="*/ 11005 w 11907"/>
                            <a:gd name="connsiteY19" fmla="*/ 906 h 10590"/>
                            <a:gd name="connsiteX20" fmla="*/ 11049 w 11907"/>
                            <a:gd name="connsiteY20" fmla="*/ 1018 h 10590"/>
                            <a:gd name="connsiteX21" fmla="*/ 11055 w 11907"/>
                            <a:gd name="connsiteY21" fmla="*/ 1254 h 10590"/>
                            <a:gd name="connsiteX22" fmla="*/ 11055 w 11907"/>
                            <a:gd name="connsiteY22" fmla="*/ 7563 h 10590"/>
                            <a:gd name="connsiteX23" fmla="*/ 11049 w 11907"/>
                            <a:gd name="connsiteY23" fmla="*/ 7803 h 10590"/>
                            <a:gd name="connsiteX24" fmla="*/ 11007 w 11907"/>
                            <a:gd name="connsiteY24" fmla="*/ 7942 h 10590"/>
                            <a:gd name="connsiteX25" fmla="*/ 10894 w 11907"/>
                            <a:gd name="connsiteY25" fmla="*/ 8032 h 10590"/>
                            <a:gd name="connsiteX26" fmla="*/ 10674 w 11907"/>
                            <a:gd name="connsiteY26" fmla="*/ 8127 h 10590"/>
                            <a:gd name="connsiteX27" fmla="*/ 5996 w 11907"/>
                            <a:gd name="connsiteY27" fmla="*/ 10003 h 10590"/>
                            <a:gd name="connsiteX28" fmla="*/ 5772 w 11907"/>
                            <a:gd name="connsiteY28" fmla="*/ 10086 h 10590"/>
                            <a:gd name="connsiteX29" fmla="*/ 5633 w 11907"/>
                            <a:gd name="connsiteY29" fmla="*/ 10095 h 10590"/>
                            <a:gd name="connsiteX30" fmla="*/ 11906 w 11907"/>
                            <a:gd name="connsiteY30" fmla="*/ 10095 h 10590"/>
                            <a:gd name="connsiteX31" fmla="*/ 11906 w 11907"/>
                            <a:gd name="connsiteY31" fmla="*/ 888 h 10590"/>
                            <a:gd name="connsiteX0" fmla="*/ 11906 w 11907"/>
                            <a:gd name="connsiteY0" fmla="*/ 125 h 10314"/>
                            <a:gd name="connsiteX1" fmla="*/ 0 w 11907"/>
                            <a:gd name="connsiteY1" fmla="*/ 0 h 10314"/>
                            <a:gd name="connsiteX2" fmla="*/ 13 w 11907"/>
                            <a:gd name="connsiteY2" fmla="*/ 10314 h 10314"/>
                            <a:gd name="connsiteX3" fmla="*/ 11907 w 11907"/>
                            <a:gd name="connsiteY3" fmla="*/ 10289 h 10314"/>
                            <a:gd name="connsiteX4" fmla="*/ 11906 w 11907"/>
                            <a:gd name="connsiteY4" fmla="*/ 10095 h 10314"/>
                            <a:gd name="connsiteX5" fmla="*/ 5633 w 11907"/>
                            <a:gd name="connsiteY5" fmla="*/ 10095 h 10314"/>
                            <a:gd name="connsiteX6" fmla="*/ 5521 w 11907"/>
                            <a:gd name="connsiteY6" fmla="*/ 10012 h 10314"/>
                            <a:gd name="connsiteX7" fmla="*/ 5378 w 11907"/>
                            <a:gd name="connsiteY7" fmla="*/ 9821 h 10314"/>
                            <a:gd name="connsiteX8" fmla="*/ 917 w 11907"/>
                            <a:gd name="connsiteY8" fmla="*/ 3519 h 10314"/>
                            <a:gd name="connsiteX9" fmla="*/ 787 w 11907"/>
                            <a:gd name="connsiteY9" fmla="*/ 3324 h 10314"/>
                            <a:gd name="connsiteX10" fmla="*/ 760 w 11907"/>
                            <a:gd name="connsiteY10" fmla="*/ 3215 h 10314"/>
                            <a:gd name="connsiteX11" fmla="*/ 853 w 11907"/>
                            <a:gd name="connsiteY11" fmla="*/ 3151 h 10314"/>
                            <a:gd name="connsiteX12" fmla="*/ 1081 w 11907"/>
                            <a:gd name="connsiteY12" fmla="*/ 3094 h 10314"/>
                            <a:gd name="connsiteX13" fmla="*/ 10655 w 11907"/>
                            <a:gd name="connsiteY13" fmla="*/ 934 h 10314"/>
                            <a:gd name="connsiteX14" fmla="*/ 10886 w 11907"/>
                            <a:gd name="connsiteY14" fmla="*/ 888 h 10314"/>
                            <a:gd name="connsiteX15" fmla="*/ 11906 w 11907"/>
                            <a:gd name="connsiteY15" fmla="*/ 888 h 10314"/>
                            <a:gd name="connsiteX16" fmla="*/ 11906 w 11907"/>
                            <a:gd name="connsiteY16" fmla="*/ 125 h 10314"/>
                            <a:gd name="connsiteX17" fmla="*/ 11906 w 11907"/>
                            <a:gd name="connsiteY17" fmla="*/ 888 h 10314"/>
                            <a:gd name="connsiteX18" fmla="*/ 10886 w 11907"/>
                            <a:gd name="connsiteY18" fmla="*/ 888 h 10314"/>
                            <a:gd name="connsiteX19" fmla="*/ 11005 w 11907"/>
                            <a:gd name="connsiteY19" fmla="*/ 906 h 10314"/>
                            <a:gd name="connsiteX20" fmla="*/ 11049 w 11907"/>
                            <a:gd name="connsiteY20" fmla="*/ 1018 h 10314"/>
                            <a:gd name="connsiteX21" fmla="*/ 11055 w 11907"/>
                            <a:gd name="connsiteY21" fmla="*/ 1254 h 10314"/>
                            <a:gd name="connsiteX22" fmla="*/ 11055 w 11907"/>
                            <a:gd name="connsiteY22" fmla="*/ 7563 h 10314"/>
                            <a:gd name="connsiteX23" fmla="*/ 11049 w 11907"/>
                            <a:gd name="connsiteY23" fmla="*/ 7803 h 10314"/>
                            <a:gd name="connsiteX24" fmla="*/ 11007 w 11907"/>
                            <a:gd name="connsiteY24" fmla="*/ 7942 h 10314"/>
                            <a:gd name="connsiteX25" fmla="*/ 10894 w 11907"/>
                            <a:gd name="connsiteY25" fmla="*/ 8032 h 10314"/>
                            <a:gd name="connsiteX26" fmla="*/ 10674 w 11907"/>
                            <a:gd name="connsiteY26" fmla="*/ 8127 h 10314"/>
                            <a:gd name="connsiteX27" fmla="*/ 5996 w 11907"/>
                            <a:gd name="connsiteY27" fmla="*/ 10003 h 10314"/>
                            <a:gd name="connsiteX28" fmla="*/ 5772 w 11907"/>
                            <a:gd name="connsiteY28" fmla="*/ 10086 h 10314"/>
                            <a:gd name="connsiteX29" fmla="*/ 5633 w 11907"/>
                            <a:gd name="connsiteY29" fmla="*/ 10095 h 10314"/>
                            <a:gd name="connsiteX30" fmla="*/ 11906 w 11907"/>
                            <a:gd name="connsiteY30" fmla="*/ 10095 h 10314"/>
                            <a:gd name="connsiteX31" fmla="*/ 11906 w 11907"/>
                            <a:gd name="connsiteY31" fmla="*/ 888 h 10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907" h="10314">
                              <a:moveTo>
                                <a:pt x="11906" y="125"/>
                              </a:moveTo>
                              <a:lnTo>
                                <a:pt x="0" y="0"/>
                              </a:lnTo>
                              <a:cubicBezTo>
                                <a:pt x="4" y="3438"/>
                                <a:pt x="9" y="6876"/>
                                <a:pt x="13" y="10314"/>
                              </a:cubicBezTo>
                              <a:lnTo>
                                <a:pt x="11907" y="10289"/>
                              </a:lnTo>
                              <a:cubicBezTo>
                                <a:pt x="11907" y="10124"/>
                                <a:pt x="11906" y="10260"/>
                                <a:pt x="11906" y="10095"/>
                              </a:cubicBezTo>
                              <a:lnTo>
                                <a:pt x="5633" y="10095"/>
                              </a:lnTo>
                              <a:cubicBezTo>
                                <a:pt x="5596" y="10067"/>
                                <a:pt x="5558" y="10040"/>
                                <a:pt x="5521" y="10012"/>
                              </a:cubicBezTo>
                              <a:lnTo>
                                <a:pt x="5378" y="9821"/>
                              </a:lnTo>
                              <a:lnTo>
                                <a:pt x="917" y="3519"/>
                              </a:lnTo>
                              <a:cubicBezTo>
                                <a:pt x="874" y="3454"/>
                                <a:pt x="830" y="3389"/>
                                <a:pt x="787" y="3324"/>
                              </a:cubicBezTo>
                              <a:cubicBezTo>
                                <a:pt x="778" y="3288"/>
                                <a:pt x="769" y="3251"/>
                                <a:pt x="760" y="3215"/>
                              </a:cubicBezTo>
                              <a:cubicBezTo>
                                <a:pt x="791" y="3194"/>
                                <a:pt x="822" y="3172"/>
                                <a:pt x="853" y="3151"/>
                              </a:cubicBezTo>
                              <a:lnTo>
                                <a:pt x="1081" y="3094"/>
                              </a:lnTo>
                              <a:lnTo>
                                <a:pt x="10655" y="934"/>
                              </a:lnTo>
                              <a:lnTo>
                                <a:pt x="10886" y="888"/>
                              </a:lnTo>
                              <a:lnTo>
                                <a:pt x="11906" y="888"/>
                              </a:lnTo>
                              <a:lnTo>
                                <a:pt x="11906" y="125"/>
                              </a:lnTo>
                              <a:close/>
                              <a:moveTo>
                                <a:pt x="11906" y="888"/>
                              </a:moveTo>
                              <a:lnTo>
                                <a:pt x="10886" y="888"/>
                              </a:lnTo>
                              <a:lnTo>
                                <a:pt x="11005" y="906"/>
                              </a:lnTo>
                              <a:cubicBezTo>
                                <a:pt x="11020" y="943"/>
                                <a:pt x="11034" y="981"/>
                                <a:pt x="11049" y="1018"/>
                              </a:cubicBezTo>
                              <a:cubicBezTo>
                                <a:pt x="11051" y="1097"/>
                                <a:pt x="11053" y="1175"/>
                                <a:pt x="11055" y="1254"/>
                              </a:cubicBezTo>
                              <a:lnTo>
                                <a:pt x="11055" y="7563"/>
                              </a:lnTo>
                              <a:lnTo>
                                <a:pt x="11049" y="7803"/>
                              </a:lnTo>
                              <a:cubicBezTo>
                                <a:pt x="11035" y="7849"/>
                                <a:pt x="11021" y="7896"/>
                                <a:pt x="11007" y="7942"/>
                              </a:cubicBezTo>
                              <a:lnTo>
                                <a:pt x="10894" y="8032"/>
                              </a:lnTo>
                              <a:lnTo>
                                <a:pt x="10674" y="8127"/>
                              </a:lnTo>
                              <a:lnTo>
                                <a:pt x="5996" y="10003"/>
                              </a:lnTo>
                              <a:lnTo>
                                <a:pt x="5772" y="10086"/>
                              </a:lnTo>
                              <a:lnTo>
                                <a:pt x="5633" y="10095"/>
                              </a:lnTo>
                              <a:lnTo>
                                <a:pt x="11906" y="10095"/>
                              </a:lnTo>
                              <a:lnTo>
                                <a:pt x="11906" y="8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D58ECC" id="AutoShape 24" o:spid="_x0000_s1026" style="position:absolute;margin-left:-85.7pt;margin-top:33.45pt;width:595.35pt;height:515.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7,1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" path="m11906,125l,c4,3438,9,6876,13,10314r11894,-25c11907,10124,11906,10260,11906,10095r-6273,c5596,10067,5558,10040,5521,10012l5378,9821,917,3519c874,3454,830,3389,787,3324v-9,-36,-18,-73,-27,-109c791,3194,822,3172,853,3151r228,-57l10655,934r231,-46l11906,888r,-763xm11906,888r-1020,l11005,906v15,37,29,75,44,112c11051,1097,11053,1175,11055,1254r,6309l11049,7803v-14,46,-28,93,-42,139l10894,8032r-220,95l5996,10003r-224,83l5633,10095r6273,l11906,888xe" stroked="f">
                <v:path arrowok="t" o:connecttype="custom" o:connectlocs="7560310,79375;0,0;8255,6549390;7560945,6533515;7560310,6410325;3576955,6410325;3505835,6357620;3415030,6236335;582295,2234565;499745,2110740;482600,2041525;541655,2000885;686435,1964690;6765925,593090;6912610,563880;7560310,563880;7560310,79375;7560310,563880;6912610,563880;6988175,575310;7016115,646430;7019925,796290;7019925,4802505;7016115,4954905;6989445,5043170;6917690,5100320;6777990,5160645;3807460,6351905;3665220,6404610;3576955,6410325;7560310,6410325;7560310,563880" o:connectangles="0,0,0,0,0,0,0,0,0,0,0,0,0,0,0,0,0,0,0,0,0,0,0,0,0,0,0,0,0,0,0,0"/>
              </v:shape>
            </w:pict>
          </mc:Fallback>
        </mc:AlternateContent>
      </w:r>
      <w:r w:rsidR="003F37D1">
        <w:rPr>
          <w:rFonts w:ascii="Tahoma"/>
          <w:noProof/>
          <w:sz w:val="20"/>
          <w:lang w:eastAsia="ru-RU" w:bidi="ar-SA"/>
        </w:rPr>
        <w:drawing>
          <wp:anchor distT="0" distB="0" distL="114300" distR="114300" simplePos="0" relativeHeight="251656190" behindDoc="1" locked="0" layoutInCell="1" allowOverlap="1" wp14:anchorId="4498AB19" wp14:editId="72EF882C">
            <wp:simplePos x="0" y="0"/>
            <wp:positionH relativeFrom="page">
              <wp:posOffset>564</wp:posOffset>
            </wp:positionH>
            <wp:positionV relativeFrom="paragraph">
              <wp:posOffset>932621</wp:posOffset>
            </wp:positionV>
            <wp:extent cx="7552690" cy="5923722"/>
            <wp:effectExtent l="0" t="0" r="0" b="1270"/>
            <wp:wrapNone/>
            <wp:docPr id="26" name="Рисунок 26" descr="Изображение выглядит как трава, внешний, дерево,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рава, внешний, дерево, растение&#10;&#10;Автоматически созданное описание"/>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 t="11413" r="-105" b="23172"/>
                    <a:stretch/>
                  </pic:blipFill>
                  <pic:spPr bwMode="auto">
                    <a:xfrm>
                      <a:off x="0" y="0"/>
                      <a:ext cx="7552690" cy="5923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7D1" w:rsidRPr="0043721F">
        <w:rPr>
          <w:rFonts w:ascii="Arial" w:hAnsi="Arial" w:cs="Arial"/>
          <w:b/>
          <w:bCs/>
          <w:color w:val="80BA27"/>
          <w:sz w:val="52"/>
          <w:szCs w:val="18"/>
        </w:rPr>
        <w:t>Групповая сертификация лесоуправления и лесопользования</w:t>
      </w:r>
    </w:p>
    <w:p w14:paraId="0B67648B" w14:textId="0F46BACA" w:rsidR="00BC6DF9" w:rsidRDefault="003F37D1" w:rsidP="003F37D1">
      <w:pPr>
        <w:rPr>
          <w:rFonts w:ascii="Arial" w:hAnsi="Arial" w:cs="Arial"/>
          <w:color w:val="80BA27"/>
          <w:sz w:val="52"/>
          <w:szCs w:val="18"/>
        </w:rPr>
      </w:pPr>
      <w:r>
        <w:rPr>
          <w:rFonts w:ascii="Tahoma"/>
          <w:noProof/>
          <w:sz w:val="20"/>
          <w:lang w:eastAsia="ru-RU" w:bidi="ar-SA"/>
        </w:rPr>
        <mc:AlternateContent>
          <mc:Choice Requires="wps">
            <w:drawing>
              <wp:anchor distT="0" distB="0" distL="114300" distR="114300" simplePos="0" relativeHeight="251659263" behindDoc="1" locked="0" layoutInCell="1" allowOverlap="1" wp14:anchorId="25490301" wp14:editId="6A47F518">
                <wp:simplePos x="0" y="0"/>
                <wp:positionH relativeFrom="column">
                  <wp:posOffset>-332712</wp:posOffset>
                </wp:positionH>
                <wp:positionV relativeFrom="paragraph">
                  <wp:posOffset>2708662</wp:posOffset>
                </wp:positionV>
                <wp:extent cx="2520315" cy="2520315"/>
                <wp:effectExtent l="0" t="0" r="0" b="0"/>
                <wp:wrapNone/>
                <wp:docPr id="1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2520315"/>
                        </a:xfrm>
                        <a:custGeom>
                          <a:avLst/>
                          <a:gdLst>
                            <a:gd name="T0" fmla="+- 0 3077 1244"/>
                            <a:gd name="T1" fmla="*/ T0 w 3969"/>
                            <a:gd name="T2" fmla="+- 0 9636 9631"/>
                            <a:gd name="T3" fmla="*/ 9636 h 3969"/>
                            <a:gd name="T4" fmla="+- 0 2855 1244"/>
                            <a:gd name="T5" fmla="*/ T4 w 3969"/>
                            <a:gd name="T6" fmla="+- 0 9666 9631"/>
                            <a:gd name="T7" fmla="*/ 9666 h 3969"/>
                            <a:gd name="T8" fmla="+- 0 2643 1244"/>
                            <a:gd name="T9" fmla="*/ T8 w 3969"/>
                            <a:gd name="T10" fmla="+- 0 9719 9631"/>
                            <a:gd name="T11" fmla="*/ 9719 h 3969"/>
                            <a:gd name="T12" fmla="+- 0 2439 1244"/>
                            <a:gd name="T13" fmla="*/ T12 w 3969"/>
                            <a:gd name="T14" fmla="+- 0 9794 9631"/>
                            <a:gd name="T15" fmla="*/ 9794 h 3969"/>
                            <a:gd name="T16" fmla="+- 0 2247 1244"/>
                            <a:gd name="T17" fmla="*/ T16 w 3969"/>
                            <a:gd name="T18" fmla="+- 0 9890 9631"/>
                            <a:gd name="T19" fmla="*/ 9890 h 3969"/>
                            <a:gd name="T20" fmla="+- 0 2068 1244"/>
                            <a:gd name="T21" fmla="*/ T20 w 3969"/>
                            <a:gd name="T22" fmla="+- 0 10005 9631"/>
                            <a:gd name="T23" fmla="*/ 10005 h 3969"/>
                            <a:gd name="T24" fmla="+- 0 1902 1244"/>
                            <a:gd name="T25" fmla="*/ T24 w 3969"/>
                            <a:gd name="T26" fmla="+- 0 10139 9631"/>
                            <a:gd name="T27" fmla="*/ 10139 h 3969"/>
                            <a:gd name="T28" fmla="+- 0 1752 1244"/>
                            <a:gd name="T29" fmla="*/ T28 w 3969"/>
                            <a:gd name="T30" fmla="+- 0 10289 9631"/>
                            <a:gd name="T31" fmla="*/ 10289 h 3969"/>
                            <a:gd name="T32" fmla="+- 0 1619 1244"/>
                            <a:gd name="T33" fmla="*/ T32 w 3969"/>
                            <a:gd name="T34" fmla="+- 0 10455 9631"/>
                            <a:gd name="T35" fmla="*/ 10455 h 3969"/>
                            <a:gd name="T36" fmla="+- 0 1503 1244"/>
                            <a:gd name="T37" fmla="*/ T36 w 3969"/>
                            <a:gd name="T38" fmla="+- 0 10634 9631"/>
                            <a:gd name="T39" fmla="*/ 10634 h 3969"/>
                            <a:gd name="T40" fmla="+- 0 1407 1244"/>
                            <a:gd name="T41" fmla="*/ T40 w 3969"/>
                            <a:gd name="T42" fmla="+- 0 10826 9631"/>
                            <a:gd name="T43" fmla="*/ 10826 h 3969"/>
                            <a:gd name="T44" fmla="+- 0 1332 1244"/>
                            <a:gd name="T45" fmla="*/ T44 w 3969"/>
                            <a:gd name="T46" fmla="+- 0 11029 9631"/>
                            <a:gd name="T47" fmla="*/ 11029 h 3969"/>
                            <a:gd name="T48" fmla="+- 0 1279 1244"/>
                            <a:gd name="T49" fmla="*/ T48 w 3969"/>
                            <a:gd name="T50" fmla="+- 0 11242 9631"/>
                            <a:gd name="T51" fmla="*/ 11242 h 3969"/>
                            <a:gd name="T52" fmla="+- 0 1250 1244"/>
                            <a:gd name="T53" fmla="*/ T52 w 3969"/>
                            <a:gd name="T54" fmla="+- 0 11463 9631"/>
                            <a:gd name="T55" fmla="*/ 11463 h 3969"/>
                            <a:gd name="T56" fmla="+- 0 1245 1244"/>
                            <a:gd name="T57" fmla="*/ T56 w 3969"/>
                            <a:gd name="T58" fmla="+- 0 11691 9631"/>
                            <a:gd name="T59" fmla="*/ 11691 h 3969"/>
                            <a:gd name="T60" fmla="+- 0 1267 1244"/>
                            <a:gd name="T61" fmla="*/ T60 w 3969"/>
                            <a:gd name="T62" fmla="+- 0 11915 9631"/>
                            <a:gd name="T63" fmla="*/ 11915 h 3969"/>
                            <a:gd name="T64" fmla="+- 0 1312 1244"/>
                            <a:gd name="T65" fmla="*/ T64 w 3969"/>
                            <a:gd name="T66" fmla="+- 0 12131 9631"/>
                            <a:gd name="T67" fmla="*/ 12131 h 3969"/>
                            <a:gd name="T68" fmla="+- 0 1380 1244"/>
                            <a:gd name="T69" fmla="*/ T68 w 3969"/>
                            <a:gd name="T70" fmla="+- 0 12337 9631"/>
                            <a:gd name="T71" fmla="*/ 12337 h 3969"/>
                            <a:gd name="T72" fmla="+- 0 1469 1244"/>
                            <a:gd name="T73" fmla="*/ T72 w 3969"/>
                            <a:gd name="T74" fmla="+- 0 12533 9631"/>
                            <a:gd name="T75" fmla="*/ 12533 h 3969"/>
                            <a:gd name="T76" fmla="+- 0 1578 1244"/>
                            <a:gd name="T77" fmla="*/ T76 w 3969"/>
                            <a:gd name="T78" fmla="+- 0 12717 9631"/>
                            <a:gd name="T79" fmla="*/ 12717 h 3969"/>
                            <a:gd name="T80" fmla="+- 0 1706 1244"/>
                            <a:gd name="T81" fmla="*/ T80 w 3969"/>
                            <a:gd name="T82" fmla="+- 0 12887 9631"/>
                            <a:gd name="T83" fmla="*/ 12887 h 3969"/>
                            <a:gd name="T84" fmla="+- 0 1850 1244"/>
                            <a:gd name="T85" fmla="*/ T84 w 3969"/>
                            <a:gd name="T86" fmla="+- 0 13043 9631"/>
                            <a:gd name="T87" fmla="*/ 13043 h 3969"/>
                            <a:gd name="T88" fmla="+- 0 2011 1244"/>
                            <a:gd name="T89" fmla="*/ T88 w 3969"/>
                            <a:gd name="T90" fmla="+- 0 13182 9631"/>
                            <a:gd name="T91" fmla="*/ 13182 h 3969"/>
                            <a:gd name="T92" fmla="+- 0 2186 1244"/>
                            <a:gd name="T93" fmla="*/ T92 w 3969"/>
                            <a:gd name="T94" fmla="+- 0 13304 9631"/>
                            <a:gd name="T95" fmla="*/ 13304 h 3969"/>
                            <a:gd name="T96" fmla="+- 0 2374 1244"/>
                            <a:gd name="T97" fmla="*/ T96 w 3969"/>
                            <a:gd name="T98" fmla="+- 0 13406 9631"/>
                            <a:gd name="T99" fmla="*/ 13406 h 3969"/>
                            <a:gd name="T100" fmla="+- 0 2574 1244"/>
                            <a:gd name="T101" fmla="*/ T100 w 3969"/>
                            <a:gd name="T102" fmla="+- 0 13489 9631"/>
                            <a:gd name="T103" fmla="*/ 13489 h 3969"/>
                            <a:gd name="T104" fmla="+- 0 2784 1244"/>
                            <a:gd name="T105" fmla="*/ T104 w 3969"/>
                            <a:gd name="T106" fmla="+- 0 13549 9631"/>
                            <a:gd name="T107" fmla="*/ 13549 h 3969"/>
                            <a:gd name="T108" fmla="+- 0 3002 1244"/>
                            <a:gd name="T109" fmla="*/ T108 w 3969"/>
                            <a:gd name="T110" fmla="+- 0 13586 9631"/>
                            <a:gd name="T111" fmla="*/ 13586 h 3969"/>
                            <a:gd name="T112" fmla="+- 0 3228 1244"/>
                            <a:gd name="T113" fmla="*/ T112 w 3969"/>
                            <a:gd name="T114" fmla="+- 0 13599 9631"/>
                            <a:gd name="T115" fmla="*/ 13599 h 3969"/>
                            <a:gd name="T116" fmla="+- 0 3454 1244"/>
                            <a:gd name="T117" fmla="*/ T116 w 3969"/>
                            <a:gd name="T118" fmla="+- 0 13586 9631"/>
                            <a:gd name="T119" fmla="*/ 13586 h 3969"/>
                            <a:gd name="T120" fmla="+- 0 3673 1244"/>
                            <a:gd name="T121" fmla="*/ T120 w 3969"/>
                            <a:gd name="T122" fmla="+- 0 13549 9631"/>
                            <a:gd name="T123" fmla="*/ 13549 h 3969"/>
                            <a:gd name="T124" fmla="+- 0 3883 1244"/>
                            <a:gd name="T125" fmla="*/ T124 w 3969"/>
                            <a:gd name="T126" fmla="+- 0 13489 9631"/>
                            <a:gd name="T127" fmla="*/ 13489 h 3969"/>
                            <a:gd name="T128" fmla="+- 0 4082 1244"/>
                            <a:gd name="T129" fmla="*/ T128 w 3969"/>
                            <a:gd name="T130" fmla="+- 0 13406 9631"/>
                            <a:gd name="T131" fmla="*/ 13406 h 3969"/>
                            <a:gd name="T132" fmla="+- 0 4270 1244"/>
                            <a:gd name="T133" fmla="*/ T132 w 3969"/>
                            <a:gd name="T134" fmla="+- 0 13304 9631"/>
                            <a:gd name="T135" fmla="*/ 13304 h 3969"/>
                            <a:gd name="T136" fmla="+- 0 4445 1244"/>
                            <a:gd name="T137" fmla="*/ T136 w 3969"/>
                            <a:gd name="T138" fmla="+- 0 13182 9631"/>
                            <a:gd name="T139" fmla="*/ 13182 h 3969"/>
                            <a:gd name="T140" fmla="+- 0 4606 1244"/>
                            <a:gd name="T141" fmla="*/ T140 w 3969"/>
                            <a:gd name="T142" fmla="+- 0 13043 9631"/>
                            <a:gd name="T143" fmla="*/ 13043 h 3969"/>
                            <a:gd name="T144" fmla="+- 0 4751 1244"/>
                            <a:gd name="T145" fmla="*/ T144 w 3969"/>
                            <a:gd name="T146" fmla="+- 0 12887 9631"/>
                            <a:gd name="T147" fmla="*/ 12887 h 3969"/>
                            <a:gd name="T148" fmla="+- 0 4879 1244"/>
                            <a:gd name="T149" fmla="*/ T148 w 3969"/>
                            <a:gd name="T150" fmla="+- 0 12717 9631"/>
                            <a:gd name="T151" fmla="*/ 12717 h 3969"/>
                            <a:gd name="T152" fmla="+- 0 4988 1244"/>
                            <a:gd name="T153" fmla="*/ T152 w 3969"/>
                            <a:gd name="T154" fmla="+- 0 12533 9631"/>
                            <a:gd name="T155" fmla="*/ 12533 h 3969"/>
                            <a:gd name="T156" fmla="+- 0 5077 1244"/>
                            <a:gd name="T157" fmla="*/ T156 w 3969"/>
                            <a:gd name="T158" fmla="+- 0 12337 9631"/>
                            <a:gd name="T159" fmla="*/ 12337 h 3969"/>
                            <a:gd name="T160" fmla="+- 0 5145 1244"/>
                            <a:gd name="T161" fmla="*/ T160 w 3969"/>
                            <a:gd name="T162" fmla="+- 0 12131 9631"/>
                            <a:gd name="T163" fmla="*/ 12131 h 3969"/>
                            <a:gd name="T164" fmla="+- 0 5190 1244"/>
                            <a:gd name="T165" fmla="*/ T164 w 3969"/>
                            <a:gd name="T166" fmla="+- 0 11915 9631"/>
                            <a:gd name="T167" fmla="*/ 11915 h 3969"/>
                            <a:gd name="T168" fmla="+- 0 5211 1244"/>
                            <a:gd name="T169" fmla="*/ T168 w 3969"/>
                            <a:gd name="T170" fmla="+- 0 11691 9631"/>
                            <a:gd name="T171" fmla="*/ 11691 h 3969"/>
                            <a:gd name="T172" fmla="+- 0 5207 1244"/>
                            <a:gd name="T173" fmla="*/ T172 w 3969"/>
                            <a:gd name="T174" fmla="+- 0 11463 9631"/>
                            <a:gd name="T175" fmla="*/ 11463 h 3969"/>
                            <a:gd name="T176" fmla="+- 0 5178 1244"/>
                            <a:gd name="T177" fmla="*/ T176 w 3969"/>
                            <a:gd name="T178" fmla="+- 0 11242 9631"/>
                            <a:gd name="T179" fmla="*/ 11242 h 3969"/>
                            <a:gd name="T180" fmla="+- 0 5125 1244"/>
                            <a:gd name="T181" fmla="*/ T180 w 3969"/>
                            <a:gd name="T182" fmla="+- 0 11029 9631"/>
                            <a:gd name="T183" fmla="*/ 11029 h 3969"/>
                            <a:gd name="T184" fmla="+- 0 5050 1244"/>
                            <a:gd name="T185" fmla="*/ T184 w 3969"/>
                            <a:gd name="T186" fmla="+- 0 10826 9631"/>
                            <a:gd name="T187" fmla="*/ 10826 h 3969"/>
                            <a:gd name="T188" fmla="+- 0 4954 1244"/>
                            <a:gd name="T189" fmla="*/ T188 w 3969"/>
                            <a:gd name="T190" fmla="+- 0 10634 9631"/>
                            <a:gd name="T191" fmla="*/ 10634 h 3969"/>
                            <a:gd name="T192" fmla="+- 0 4838 1244"/>
                            <a:gd name="T193" fmla="*/ T192 w 3969"/>
                            <a:gd name="T194" fmla="+- 0 10455 9631"/>
                            <a:gd name="T195" fmla="*/ 10455 h 3969"/>
                            <a:gd name="T196" fmla="+- 0 4704 1244"/>
                            <a:gd name="T197" fmla="*/ T196 w 3969"/>
                            <a:gd name="T198" fmla="+- 0 10289 9631"/>
                            <a:gd name="T199" fmla="*/ 10289 h 3969"/>
                            <a:gd name="T200" fmla="+- 0 4554 1244"/>
                            <a:gd name="T201" fmla="*/ T200 w 3969"/>
                            <a:gd name="T202" fmla="+- 0 10139 9631"/>
                            <a:gd name="T203" fmla="*/ 10139 h 3969"/>
                            <a:gd name="T204" fmla="+- 0 4389 1244"/>
                            <a:gd name="T205" fmla="*/ T204 w 3969"/>
                            <a:gd name="T206" fmla="+- 0 10005 9631"/>
                            <a:gd name="T207" fmla="*/ 10005 h 3969"/>
                            <a:gd name="T208" fmla="+- 0 4209 1244"/>
                            <a:gd name="T209" fmla="*/ T208 w 3969"/>
                            <a:gd name="T210" fmla="+- 0 9890 9631"/>
                            <a:gd name="T211" fmla="*/ 9890 h 3969"/>
                            <a:gd name="T212" fmla="+- 0 4017 1244"/>
                            <a:gd name="T213" fmla="*/ T212 w 3969"/>
                            <a:gd name="T214" fmla="+- 0 9794 9631"/>
                            <a:gd name="T215" fmla="*/ 9794 h 3969"/>
                            <a:gd name="T216" fmla="+- 0 3814 1244"/>
                            <a:gd name="T217" fmla="*/ T216 w 3969"/>
                            <a:gd name="T218" fmla="+- 0 9719 9631"/>
                            <a:gd name="T219" fmla="*/ 9719 h 3969"/>
                            <a:gd name="T220" fmla="+- 0 3601 1244"/>
                            <a:gd name="T221" fmla="*/ T220 w 3969"/>
                            <a:gd name="T222" fmla="+- 0 9666 9631"/>
                            <a:gd name="T223" fmla="*/ 9666 h 3969"/>
                            <a:gd name="T224" fmla="+- 0 3380 1244"/>
                            <a:gd name="T225" fmla="*/ T224 w 3969"/>
                            <a:gd name="T226" fmla="+- 0 9636 9631"/>
                            <a:gd name="T227" fmla="*/ 9636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69" h="3969">
                              <a:moveTo>
                                <a:pt x="1984" y="0"/>
                              </a:moveTo>
                              <a:lnTo>
                                <a:pt x="1908" y="1"/>
                              </a:lnTo>
                              <a:lnTo>
                                <a:pt x="1833" y="5"/>
                              </a:lnTo>
                              <a:lnTo>
                                <a:pt x="1758" y="12"/>
                              </a:lnTo>
                              <a:lnTo>
                                <a:pt x="1684" y="22"/>
                              </a:lnTo>
                              <a:lnTo>
                                <a:pt x="1611" y="35"/>
                              </a:lnTo>
                              <a:lnTo>
                                <a:pt x="1540" y="50"/>
                              </a:lnTo>
                              <a:lnTo>
                                <a:pt x="1469" y="67"/>
                              </a:lnTo>
                              <a:lnTo>
                                <a:pt x="1399" y="88"/>
                              </a:lnTo>
                              <a:lnTo>
                                <a:pt x="1330" y="110"/>
                              </a:lnTo>
                              <a:lnTo>
                                <a:pt x="1262" y="135"/>
                              </a:lnTo>
                              <a:lnTo>
                                <a:pt x="1195" y="163"/>
                              </a:lnTo>
                              <a:lnTo>
                                <a:pt x="1130" y="193"/>
                              </a:lnTo>
                              <a:lnTo>
                                <a:pt x="1066" y="225"/>
                              </a:lnTo>
                              <a:lnTo>
                                <a:pt x="1003" y="259"/>
                              </a:lnTo>
                              <a:lnTo>
                                <a:pt x="942" y="295"/>
                              </a:lnTo>
                              <a:lnTo>
                                <a:pt x="882" y="334"/>
                              </a:lnTo>
                              <a:lnTo>
                                <a:pt x="824" y="374"/>
                              </a:lnTo>
                              <a:lnTo>
                                <a:pt x="767" y="417"/>
                              </a:lnTo>
                              <a:lnTo>
                                <a:pt x="712" y="461"/>
                              </a:lnTo>
                              <a:lnTo>
                                <a:pt x="658" y="508"/>
                              </a:lnTo>
                              <a:lnTo>
                                <a:pt x="606" y="556"/>
                              </a:lnTo>
                              <a:lnTo>
                                <a:pt x="556" y="606"/>
                              </a:lnTo>
                              <a:lnTo>
                                <a:pt x="508" y="658"/>
                              </a:lnTo>
                              <a:lnTo>
                                <a:pt x="462" y="712"/>
                              </a:lnTo>
                              <a:lnTo>
                                <a:pt x="417" y="767"/>
                              </a:lnTo>
                              <a:lnTo>
                                <a:pt x="375" y="824"/>
                              </a:lnTo>
                              <a:lnTo>
                                <a:pt x="334" y="882"/>
                              </a:lnTo>
                              <a:lnTo>
                                <a:pt x="295" y="942"/>
                              </a:lnTo>
                              <a:lnTo>
                                <a:pt x="259" y="1003"/>
                              </a:lnTo>
                              <a:lnTo>
                                <a:pt x="225" y="1066"/>
                              </a:lnTo>
                              <a:lnTo>
                                <a:pt x="193" y="1130"/>
                              </a:lnTo>
                              <a:lnTo>
                                <a:pt x="163" y="1195"/>
                              </a:lnTo>
                              <a:lnTo>
                                <a:pt x="136" y="1262"/>
                              </a:lnTo>
                              <a:lnTo>
                                <a:pt x="111" y="1329"/>
                              </a:lnTo>
                              <a:lnTo>
                                <a:pt x="88" y="1398"/>
                              </a:lnTo>
                              <a:lnTo>
                                <a:pt x="68" y="1468"/>
                              </a:lnTo>
                              <a:lnTo>
                                <a:pt x="50" y="1539"/>
                              </a:lnTo>
                              <a:lnTo>
                                <a:pt x="35" y="1611"/>
                              </a:lnTo>
                              <a:lnTo>
                                <a:pt x="23" y="1684"/>
                              </a:lnTo>
                              <a:lnTo>
                                <a:pt x="13" y="1758"/>
                              </a:lnTo>
                              <a:lnTo>
                                <a:pt x="6" y="1832"/>
                              </a:lnTo>
                              <a:lnTo>
                                <a:pt x="1" y="1908"/>
                              </a:lnTo>
                              <a:lnTo>
                                <a:pt x="0" y="1984"/>
                              </a:lnTo>
                              <a:lnTo>
                                <a:pt x="1" y="2060"/>
                              </a:lnTo>
                              <a:lnTo>
                                <a:pt x="6" y="2135"/>
                              </a:lnTo>
                              <a:lnTo>
                                <a:pt x="13" y="2210"/>
                              </a:lnTo>
                              <a:lnTo>
                                <a:pt x="23" y="2284"/>
                              </a:lnTo>
                              <a:lnTo>
                                <a:pt x="35" y="2357"/>
                              </a:lnTo>
                              <a:lnTo>
                                <a:pt x="50" y="2429"/>
                              </a:lnTo>
                              <a:lnTo>
                                <a:pt x="68" y="2500"/>
                              </a:lnTo>
                              <a:lnTo>
                                <a:pt x="88" y="2570"/>
                              </a:lnTo>
                              <a:lnTo>
                                <a:pt x="111" y="2639"/>
                              </a:lnTo>
                              <a:lnTo>
                                <a:pt x="136" y="2706"/>
                              </a:lnTo>
                              <a:lnTo>
                                <a:pt x="163" y="2773"/>
                              </a:lnTo>
                              <a:lnTo>
                                <a:pt x="193" y="2838"/>
                              </a:lnTo>
                              <a:lnTo>
                                <a:pt x="225" y="2902"/>
                              </a:lnTo>
                              <a:lnTo>
                                <a:pt x="259" y="2965"/>
                              </a:lnTo>
                              <a:lnTo>
                                <a:pt x="295" y="3026"/>
                              </a:lnTo>
                              <a:lnTo>
                                <a:pt x="334" y="3086"/>
                              </a:lnTo>
                              <a:lnTo>
                                <a:pt x="375" y="3144"/>
                              </a:lnTo>
                              <a:lnTo>
                                <a:pt x="417" y="3201"/>
                              </a:lnTo>
                              <a:lnTo>
                                <a:pt x="462" y="3256"/>
                              </a:lnTo>
                              <a:lnTo>
                                <a:pt x="508" y="3310"/>
                              </a:lnTo>
                              <a:lnTo>
                                <a:pt x="556" y="3362"/>
                              </a:lnTo>
                              <a:lnTo>
                                <a:pt x="606" y="3412"/>
                              </a:lnTo>
                              <a:lnTo>
                                <a:pt x="658" y="3460"/>
                              </a:lnTo>
                              <a:lnTo>
                                <a:pt x="712" y="3507"/>
                              </a:lnTo>
                              <a:lnTo>
                                <a:pt x="767" y="3551"/>
                              </a:lnTo>
                              <a:lnTo>
                                <a:pt x="824" y="3594"/>
                              </a:lnTo>
                              <a:lnTo>
                                <a:pt x="882" y="3634"/>
                              </a:lnTo>
                              <a:lnTo>
                                <a:pt x="942" y="3673"/>
                              </a:lnTo>
                              <a:lnTo>
                                <a:pt x="1003" y="3709"/>
                              </a:lnTo>
                              <a:lnTo>
                                <a:pt x="1066" y="3743"/>
                              </a:lnTo>
                              <a:lnTo>
                                <a:pt x="1130" y="3775"/>
                              </a:lnTo>
                              <a:lnTo>
                                <a:pt x="1195" y="3805"/>
                              </a:lnTo>
                              <a:lnTo>
                                <a:pt x="1262" y="3833"/>
                              </a:lnTo>
                              <a:lnTo>
                                <a:pt x="1330" y="3858"/>
                              </a:lnTo>
                              <a:lnTo>
                                <a:pt x="1399" y="3880"/>
                              </a:lnTo>
                              <a:lnTo>
                                <a:pt x="1469" y="3901"/>
                              </a:lnTo>
                              <a:lnTo>
                                <a:pt x="1540" y="3918"/>
                              </a:lnTo>
                              <a:lnTo>
                                <a:pt x="1611" y="3933"/>
                              </a:lnTo>
                              <a:lnTo>
                                <a:pt x="1684" y="3946"/>
                              </a:lnTo>
                              <a:lnTo>
                                <a:pt x="1758" y="3955"/>
                              </a:lnTo>
                              <a:lnTo>
                                <a:pt x="1833" y="3963"/>
                              </a:lnTo>
                              <a:lnTo>
                                <a:pt x="1908" y="3967"/>
                              </a:lnTo>
                              <a:lnTo>
                                <a:pt x="1984" y="3968"/>
                              </a:lnTo>
                              <a:lnTo>
                                <a:pt x="2060" y="3967"/>
                              </a:lnTo>
                              <a:lnTo>
                                <a:pt x="2136" y="3963"/>
                              </a:lnTo>
                              <a:lnTo>
                                <a:pt x="2210" y="3955"/>
                              </a:lnTo>
                              <a:lnTo>
                                <a:pt x="2284" y="3946"/>
                              </a:lnTo>
                              <a:lnTo>
                                <a:pt x="2357" y="3933"/>
                              </a:lnTo>
                              <a:lnTo>
                                <a:pt x="2429" y="3918"/>
                              </a:lnTo>
                              <a:lnTo>
                                <a:pt x="2500" y="3901"/>
                              </a:lnTo>
                              <a:lnTo>
                                <a:pt x="2570" y="3880"/>
                              </a:lnTo>
                              <a:lnTo>
                                <a:pt x="2639" y="3858"/>
                              </a:lnTo>
                              <a:lnTo>
                                <a:pt x="2707" y="3833"/>
                              </a:lnTo>
                              <a:lnTo>
                                <a:pt x="2773" y="3805"/>
                              </a:lnTo>
                              <a:lnTo>
                                <a:pt x="2838" y="3775"/>
                              </a:lnTo>
                              <a:lnTo>
                                <a:pt x="2903" y="3743"/>
                              </a:lnTo>
                              <a:lnTo>
                                <a:pt x="2965" y="3709"/>
                              </a:lnTo>
                              <a:lnTo>
                                <a:pt x="3026" y="3673"/>
                              </a:lnTo>
                              <a:lnTo>
                                <a:pt x="3086" y="3634"/>
                              </a:lnTo>
                              <a:lnTo>
                                <a:pt x="3145" y="3594"/>
                              </a:lnTo>
                              <a:lnTo>
                                <a:pt x="3201" y="3551"/>
                              </a:lnTo>
                              <a:lnTo>
                                <a:pt x="3257" y="3507"/>
                              </a:lnTo>
                              <a:lnTo>
                                <a:pt x="3310" y="3460"/>
                              </a:lnTo>
                              <a:lnTo>
                                <a:pt x="3362" y="3412"/>
                              </a:lnTo>
                              <a:lnTo>
                                <a:pt x="3412" y="3362"/>
                              </a:lnTo>
                              <a:lnTo>
                                <a:pt x="3460" y="3310"/>
                              </a:lnTo>
                              <a:lnTo>
                                <a:pt x="3507" y="3256"/>
                              </a:lnTo>
                              <a:lnTo>
                                <a:pt x="3551" y="3201"/>
                              </a:lnTo>
                              <a:lnTo>
                                <a:pt x="3594" y="3144"/>
                              </a:lnTo>
                              <a:lnTo>
                                <a:pt x="3635" y="3086"/>
                              </a:lnTo>
                              <a:lnTo>
                                <a:pt x="3673" y="3026"/>
                              </a:lnTo>
                              <a:lnTo>
                                <a:pt x="3710" y="2965"/>
                              </a:lnTo>
                              <a:lnTo>
                                <a:pt x="3744" y="2902"/>
                              </a:lnTo>
                              <a:lnTo>
                                <a:pt x="3776" y="2838"/>
                              </a:lnTo>
                              <a:lnTo>
                                <a:pt x="3806" y="2773"/>
                              </a:lnTo>
                              <a:lnTo>
                                <a:pt x="3833" y="2706"/>
                              </a:lnTo>
                              <a:lnTo>
                                <a:pt x="3858" y="2639"/>
                              </a:lnTo>
                              <a:lnTo>
                                <a:pt x="3881" y="2570"/>
                              </a:lnTo>
                              <a:lnTo>
                                <a:pt x="3901" y="2500"/>
                              </a:lnTo>
                              <a:lnTo>
                                <a:pt x="3919" y="2429"/>
                              </a:lnTo>
                              <a:lnTo>
                                <a:pt x="3934" y="2357"/>
                              </a:lnTo>
                              <a:lnTo>
                                <a:pt x="3946" y="2284"/>
                              </a:lnTo>
                              <a:lnTo>
                                <a:pt x="3956" y="2210"/>
                              </a:lnTo>
                              <a:lnTo>
                                <a:pt x="3963" y="2135"/>
                              </a:lnTo>
                              <a:lnTo>
                                <a:pt x="3967" y="2060"/>
                              </a:lnTo>
                              <a:lnTo>
                                <a:pt x="3969" y="1984"/>
                              </a:lnTo>
                              <a:lnTo>
                                <a:pt x="3967" y="1908"/>
                              </a:lnTo>
                              <a:lnTo>
                                <a:pt x="3963" y="1832"/>
                              </a:lnTo>
                              <a:lnTo>
                                <a:pt x="3956" y="1758"/>
                              </a:lnTo>
                              <a:lnTo>
                                <a:pt x="3946" y="1684"/>
                              </a:lnTo>
                              <a:lnTo>
                                <a:pt x="3934" y="1611"/>
                              </a:lnTo>
                              <a:lnTo>
                                <a:pt x="3919" y="1539"/>
                              </a:lnTo>
                              <a:lnTo>
                                <a:pt x="3901" y="1468"/>
                              </a:lnTo>
                              <a:lnTo>
                                <a:pt x="3881" y="1398"/>
                              </a:lnTo>
                              <a:lnTo>
                                <a:pt x="3858" y="1329"/>
                              </a:lnTo>
                              <a:lnTo>
                                <a:pt x="3833" y="1262"/>
                              </a:lnTo>
                              <a:lnTo>
                                <a:pt x="3806" y="1195"/>
                              </a:lnTo>
                              <a:lnTo>
                                <a:pt x="3776" y="1130"/>
                              </a:lnTo>
                              <a:lnTo>
                                <a:pt x="3744" y="1066"/>
                              </a:lnTo>
                              <a:lnTo>
                                <a:pt x="3710" y="1003"/>
                              </a:lnTo>
                              <a:lnTo>
                                <a:pt x="3673" y="942"/>
                              </a:lnTo>
                              <a:lnTo>
                                <a:pt x="3635" y="882"/>
                              </a:lnTo>
                              <a:lnTo>
                                <a:pt x="3594" y="824"/>
                              </a:lnTo>
                              <a:lnTo>
                                <a:pt x="3551" y="767"/>
                              </a:lnTo>
                              <a:lnTo>
                                <a:pt x="3507" y="712"/>
                              </a:lnTo>
                              <a:lnTo>
                                <a:pt x="3460" y="658"/>
                              </a:lnTo>
                              <a:lnTo>
                                <a:pt x="3412" y="606"/>
                              </a:lnTo>
                              <a:lnTo>
                                <a:pt x="3362" y="556"/>
                              </a:lnTo>
                              <a:lnTo>
                                <a:pt x="3310" y="508"/>
                              </a:lnTo>
                              <a:lnTo>
                                <a:pt x="3257" y="461"/>
                              </a:lnTo>
                              <a:lnTo>
                                <a:pt x="3201" y="417"/>
                              </a:lnTo>
                              <a:lnTo>
                                <a:pt x="3145" y="374"/>
                              </a:lnTo>
                              <a:lnTo>
                                <a:pt x="3086" y="334"/>
                              </a:lnTo>
                              <a:lnTo>
                                <a:pt x="3026" y="295"/>
                              </a:lnTo>
                              <a:lnTo>
                                <a:pt x="2965" y="259"/>
                              </a:lnTo>
                              <a:lnTo>
                                <a:pt x="2903" y="225"/>
                              </a:lnTo>
                              <a:lnTo>
                                <a:pt x="2838" y="193"/>
                              </a:lnTo>
                              <a:lnTo>
                                <a:pt x="2773" y="163"/>
                              </a:lnTo>
                              <a:lnTo>
                                <a:pt x="2707" y="135"/>
                              </a:lnTo>
                              <a:lnTo>
                                <a:pt x="2639" y="110"/>
                              </a:lnTo>
                              <a:lnTo>
                                <a:pt x="2570" y="88"/>
                              </a:lnTo>
                              <a:lnTo>
                                <a:pt x="2500" y="67"/>
                              </a:lnTo>
                              <a:lnTo>
                                <a:pt x="2429" y="50"/>
                              </a:lnTo>
                              <a:lnTo>
                                <a:pt x="2357" y="35"/>
                              </a:lnTo>
                              <a:lnTo>
                                <a:pt x="2284" y="22"/>
                              </a:lnTo>
                              <a:lnTo>
                                <a:pt x="2210" y="12"/>
                              </a:lnTo>
                              <a:lnTo>
                                <a:pt x="2136" y="5"/>
                              </a:lnTo>
                              <a:lnTo>
                                <a:pt x="2060" y="1"/>
                              </a:lnTo>
                              <a:lnTo>
                                <a:pt x="1984" y="0"/>
                              </a:lnTo>
                              <a:close/>
                            </a:path>
                          </a:pathLst>
                        </a:custGeom>
                        <a:solidFill>
                          <a:srgbClr val="80BA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018813" w14:textId="77777777" w:rsidR="003F37D1" w:rsidRPr="0079568F" w:rsidRDefault="003F37D1" w:rsidP="003F37D1">
                            <w:pPr>
                              <w:jc w:val="center"/>
                              <w:rPr>
                                <w:rFonts w:ascii="Arial Narrow" w:hAnsi="Arial Narrow" w:cs="Tahoma"/>
                                <w:b/>
                                <w:bCs/>
                                <w:color w:val="FFFFFF" w:themeColor="background1"/>
                                <w:sz w:val="52"/>
                                <w:szCs w:val="52"/>
                                <w:lang w:val="en-US"/>
                              </w:rPr>
                            </w:pPr>
                            <w:r w:rsidRPr="0079568F">
                              <w:rPr>
                                <w:rFonts w:ascii="Arial Narrow" w:hAnsi="Arial Narrow" w:cs="Tahoma"/>
                                <w:b/>
                                <w:bCs/>
                                <w:color w:val="FFFFFF" w:themeColor="background1"/>
                                <w:sz w:val="52"/>
                                <w:szCs w:val="52"/>
                                <w:lang w:val="en-US"/>
                              </w:rPr>
                              <w:t xml:space="preserve">PEFC </w:t>
                            </w:r>
                          </w:p>
                          <w:p w14:paraId="68CE10A0" w14:textId="77777777" w:rsidR="003F37D1" w:rsidRPr="00170D92" w:rsidRDefault="003F37D1" w:rsidP="003F37D1">
                            <w:pPr>
                              <w:spacing w:after="120"/>
                              <w:jc w:val="center"/>
                              <w:rPr>
                                <w:rFonts w:ascii="Arial Narrow" w:hAnsi="Arial Narrow" w:cs="Tahoma"/>
                                <w:color w:val="FFFFFF" w:themeColor="background1"/>
                                <w:sz w:val="52"/>
                                <w:szCs w:val="52"/>
                              </w:rPr>
                            </w:pPr>
                            <w:r w:rsidRPr="00170D92">
                              <w:rPr>
                                <w:rFonts w:ascii="Arial Narrow" w:hAnsi="Arial Narrow" w:cs="Tahoma"/>
                                <w:color w:val="FFFFFF" w:themeColor="background1"/>
                                <w:sz w:val="52"/>
                                <w:szCs w:val="52"/>
                              </w:rPr>
                              <w:t>Национальный стандарт</w:t>
                            </w:r>
                          </w:p>
                          <w:p w14:paraId="4460AE28" w14:textId="77777777" w:rsidR="003F37D1" w:rsidRPr="00170D92" w:rsidRDefault="003F37D1" w:rsidP="003F37D1">
                            <w:pPr>
                              <w:jc w:val="center"/>
                              <w:rPr>
                                <w:rFonts w:ascii="Arial Narrow" w:hAnsi="Arial Narrow" w:cs="Tahoma"/>
                                <w:b/>
                                <w:bCs/>
                                <w:color w:val="008000"/>
                                <w:sz w:val="52"/>
                                <w:szCs w:val="52"/>
                              </w:rPr>
                            </w:pPr>
                            <w:r w:rsidRPr="00170D92">
                              <w:rPr>
                                <w:rFonts w:ascii="Arial Narrow" w:hAnsi="Arial Narrow" w:cs="Tahoma"/>
                                <w:b/>
                                <w:bCs/>
                                <w:color w:val="008000"/>
                                <w:sz w:val="52"/>
                                <w:szCs w:val="52"/>
                              </w:rPr>
                              <w:t>РОССИЯ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490301" id="Freeform 9" o:spid="_x0000_s1026" style="position:absolute;margin-left:-26.2pt;margin-top:213.3pt;width:198.45pt;height:198.4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69,3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" adj="-11796480,,5400" path="m1984,r-76,1l1833,5r-75,7l1684,22r-73,13l1540,50r-71,17l1399,88r-69,22l1262,135r-67,28l1130,193r-64,32l1003,259r-61,36l882,334r-58,40l767,417r-55,44l658,508r-52,48l556,606r-48,52l462,712r-45,55l375,824r-41,58l295,942r-36,61l225,1066r-32,64l163,1195r-27,67l111,1329r-23,69l68,1468r-18,71l35,1611r-12,73l13,1758r-7,74l1,1908,,1984r1,76l6,2135r7,75l23,2284r12,73l50,2429r18,71l88,2570r23,69l136,2706r27,67l193,2838r32,64l259,2965r36,61l334,3086r41,58l417,3201r45,55l508,3310r48,52l606,3412r52,48l712,3507r55,44l824,3594r58,40l942,3673r61,36l1066,3743r64,32l1195,3805r67,28l1330,3858r69,22l1469,3901r71,17l1611,3933r73,13l1758,3955r75,8l1908,3967r76,1l2060,3967r76,-4l2210,3955r74,-9l2357,3933r72,-15l2500,3901r70,-21l2639,3858r68,-25l2773,3805r65,-30l2903,3743r62,-34l3026,3673r60,-39l3145,3594r56,-43l3257,3507r53,-47l3362,3412r50,-50l3460,3310r47,-54l3551,3201r43,-57l3635,3086r38,-60l3710,2965r34,-63l3776,2838r30,-65l3833,2706r25,-67l3881,2570r20,-70l3919,2429r15,-72l3946,2284r10,-74l3963,2135r4,-75l3969,1984r-2,-76l3963,1832r-7,-74l3946,1684r-12,-73l3919,1539r-18,-71l3881,1398r-23,-69l3833,1262r-27,-67l3776,1130r-32,-64l3710,1003r-37,-61l3635,882r-41,-58l3551,767r-44,-55l3460,658r-48,-52l3362,556r-52,-48l3257,461r-56,-44l3145,374r-59,-40l3026,295r-61,-36l2903,225r-65,-32l2773,163r-66,-28l2639,110,2570,88,2500,67,2429,50,2357,35,2284,22,2210,12,2136,5,2060,1,1984,xe" fillcolor="#80ba27" stroked="f">
                <v:stroke joinstyle="round"/>
                <v:formulas/>
                <v:path arrowok="t" o:connecttype="custom" o:connectlocs="1163955,6118860;1022985,6137910;888365,6171565;758825,6219190;636905,6280150;523240,6353175;417830,6438265;322580,6533515;238125,6638925;164465,6752590;103505,6874510;55880,7003415;22225,7138670;3810,7279005;635,7423785;14605,7566025;43180,7703185;86360,7833995;142875,7958455;212090,8075295;293370,8183245;384810,8282305;487045,8370570;598170,8448040;717550,8512810;844550,8565515;977900,8603615;1116330,8627110;1259840,8635365;1403350,8627110;1542415,8603615;1675765,8565515;1802130,8512810;1921510,8448040;2032635,8370570;2134870,8282305;2226945,8183245;2308225,8075295;2377440,7958455;2433955,7833995;2477135,7703185;2505710,7566025;2519045,7423785;2516505,7279005;2498090,7138670;2464435,7003415;2416810,6874510;2355850,6752590;2282190,6638925;2197100,6533515;2101850,6438265;1997075,6353175;1882775,6280150;1760855,6219190;1631950,6171565;1496695,6137910;1356360,6118860" o:connectangles="0,0,0,0,0,0,0,0,0,0,0,0,0,0,0,0,0,0,0,0,0,0,0,0,0,0,0,0,0,0,0,0,0,0,0,0,0,0,0,0,0,0,0,0,0,0,0,0,0,0,0,0,0,0,0,0,0" textboxrect="0,0,3969,3969"/>
                <v:textbox>
                  <w:txbxContent>
                    <w:p w14:paraId="2F018813" w14:textId="77777777" w:rsidR="003F37D1" w:rsidRPr="0079568F" w:rsidRDefault="003F37D1" w:rsidP="003F37D1">
                      <w:pPr>
                        <w:jc w:val="center"/>
                        <w:rPr>
                          <w:rFonts w:ascii="Arial Narrow" w:hAnsi="Arial Narrow" w:cs="Tahoma"/>
                          <w:b/>
                          <w:bCs/>
                          <w:color w:val="FFFFFF" w:themeColor="background1"/>
                          <w:sz w:val="52"/>
                          <w:szCs w:val="52"/>
                          <w:lang w:val="en-US"/>
                        </w:rPr>
                      </w:pPr>
                      <w:r w:rsidRPr="0079568F">
                        <w:rPr>
                          <w:rFonts w:ascii="Arial Narrow" w:hAnsi="Arial Narrow" w:cs="Tahoma"/>
                          <w:b/>
                          <w:bCs/>
                          <w:color w:val="FFFFFF" w:themeColor="background1"/>
                          <w:sz w:val="52"/>
                          <w:szCs w:val="52"/>
                          <w:lang w:val="en-US"/>
                        </w:rPr>
                        <w:t xml:space="preserve">PEFC </w:t>
                      </w:r>
                    </w:p>
                    <w:p w14:paraId="68CE10A0" w14:textId="77777777" w:rsidR="003F37D1" w:rsidRPr="00170D92" w:rsidRDefault="003F37D1" w:rsidP="003F37D1">
                      <w:pPr>
                        <w:spacing w:after="120"/>
                        <w:jc w:val="center"/>
                        <w:rPr>
                          <w:rFonts w:ascii="Arial Narrow" w:hAnsi="Arial Narrow" w:cs="Tahoma"/>
                          <w:color w:val="FFFFFF" w:themeColor="background1"/>
                          <w:sz w:val="52"/>
                          <w:szCs w:val="52"/>
                        </w:rPr>
                      </w:pPr>
                      <w:r w:rsidRPr="00170D92">
                        <w:rPr>
                          <w:rFonts w:ascii="Arial Narrow" w:hAnsi="Arial Narrow" w:cs="Tahoma"/>
                          <w:color w:val="FFFFFF" w:themeColor="background1"/>
                          <w:sz w:val="52"/>
                          <w:szCs w:val="52"/>
                        </w:rPr>
                        <w:t>Национальный стандарт</w:t>
                      </w:r>
                    </w:p>
                    <w:p w14:paraId="4460AE28" w14:textId="77777777" w:rsidR="003F37D1" w:rsidRPr="00170D92" w:rsidRDefault="003F37D1" w:rsidP="003F37D1">
                      <w:pPr>
                        <w:jc w:val="center"/>
                        <w:rPr>
                          <w:rFonts w:ascii="Arial Narrow" w:hAnsi="Arial Narrow" w:cs="Tahoma"/>
                          <w:b/>
                          <w:bCs/>
                          <w:color w:val="008000"/>
                          <w:sz w:val="52"/>
                          <w:szCs w:val="52"/>
                        </w:rPr>
                      </w:pPr>
                      <w:r w:rsidRPr="00170D92">
                        <w:rPr>
                          <w:rFonts w:ascii="Arial Narrow" w:hAnsi="Arial Narrow" w:cs="Tahoma"/>
                          <w:b/>
                          <w:bCs/>
                          <w:color w:val="008000"/>
                          <w:sz w:val="52"/>
                          <w:szCs w:val="52"/>
                        </w:rPr>
                        <w:t>РОССИЯ</w:t>
                      </w:r>
                    </w:p>
                  </w:txbxContent>
                </v:textbox>
              </v:shape>
            </w:pict>
          </mc:Fallback>
        </mc:AlternateContent>
      </w:r>
      <w:r w:rsidRPr="0043721F">
        <w:rPr>
          <w:rFonts w:ascii="Arial" w:hAnsi="Arial" w:cs="Arial"/>
          <w:color w:val="80BA27"/>
          <w:sz w:val="52"/>
          <w:szCs w:val="18"/>
        </w:rPr>
        <w:t>Требования</w:t>
      </w:r>
      <w:bookmarkEnd w:id="0"/>
    </w:p>
    <w:p w14:paraId="62F43D0A" w14:textId="3448487A" w:rsidR="003F37D1" w:rsidRDefault="003F37D1" w:rsidP="003F37D1">
      <w:pPr>
        <w:rPr>
          <w:rFonts w:ascii="Arial" w:hAnsi="Arial" w:cs="Arial"/>
          <w:color w:val="80BA27"/>
          <w:sz w:val="52"/>
          <w:szCs w:val="18"/>
        </w:rPr>
      </w:pPr>
    </w:p>
    <w:p w14:paraId="1766617A" w14:textId="4F22D248" w:rsidR="003F37D1" w:rsidRDefault="003F37D1" w:rsidP="003F37D1">
      <w:pPr>
        <w:rPr>
          <w:rFonts w:ascii="Arial" w:hAnsi="Arial" w:cs="Arial"/>
          <w:color w:val="80BA27"/>
          <w:sz w:val="52"/>
          <w:szCs w:val="18"/>
        </w:rPr>
      </w:pPr>
    </w:p>
    <w:p w14:paraId="620CC306" w14:textId="0C99F095" w:rsidR="003F37D1" w:rsidRDefault="003F37D1" w:rsidP="003F37D1">
      <w:pPr>
        <w:rPr>
          <w:rFonts w:ascii="Arial" w:hAnsi="Arial" w:cs="Arial"/>
          <w:color w:val="80BA27"/>
          <w:sz w:val="52"/>
          <w:szCs w:val="18"/>
        </w:rPr>
      </w:pPr>
    </w:p>
    <w:p w14:paraId="5E8E2C3A" w14:textId="207CFBF6" w:rsidR="003F37D1" w:rsidRDefault="003F37D1" w:rsidP="003F37D1">
      <w:pPr>
        <w:rPr>
          <w:rFonts w:ascii="Arial" w:hAnsi="Arial" w:cs="Arial"/>
          <w:color w:val="80BA27"/>
          <w:sz w:val="52"/>
          <w:szCs w:val="18"/>
        </w:rPr>
      </w:pPr>
    </w:p>
    <w:p w14:paraId="310DB71B" w14:textId="07B7D809" w:rsidR="003F37D1" w:rsidRDefault="003F37D1" w:rsidP="003F37D1">
      <w:pPr>
        <w:rPr>
          <w:rFonts w:ascii="Arial" w:hAnsi="Arial" w:cs="Arial"/>
          <w:color w:val="80BA27"/>
          <w:sz w:val="52"/>
          <w:szCs w:val="18"/>
        </w:rPr>
      </w:pPr>
    </w:p>
    <w:p w14:paraId="1BFBF673" w14:textId="0FD0B32D" w:rsidR="003F37D1" w:rsidRDefault="003F37D1" w:rsidP="003F37D1">
      <w:pPr>
        <w:rPr>
          <w:rFonts w:ascii="Arial" w:hAnsi="Arial" w:cs="Arial"/>
          <w:color w:val="80BA27"/>
          <w:sz w:val="52"/>
          <w:szCs w:val="18"/>
        </w:rPr>
      </w:pPr>
    </w:p>
    <w:p w14:paraId="6F8075A9" w14:textId="2E2EC22A" w:rsidR="003F37D1" w:rsidRDefault="003F37D1" w:rsidP="003F37D1">
      <w:pPr>
        <w:rPr>
          <w:rFonts w:ascii="Arial" w:hAnsi="Arial" w:cs="Arial"/>
          <w:color w:val="80BA27"/>
          <w:sz w:val="52"/>
          <w:szCs w:val="18"/>
        </w:rPr>
      </w:pPr>
    </w:p>
    <w:p w14:paraId="52DBA324" w14:textId="4F0E8CC5" w:rsidR="003F37D1" w:rsidRDefault="003F37D1" w:rsidP="003F37D1">
      <w:pPr>
        <w:rPr>
          <w:rFonts w:ascii="Arial" w:hAnsi="Arial" w:cs="Arial"/>
          <w:color w:val="80BA27"/>
          <w:sz w:val="52"/>
          <w:szCs w:val="18"/>
        </w:rPr>
      </w:pPr>
    </w:p>
    <w:p w14:paraId="7C3B4298" w14:textId="3D0BA45C" w:rsidR="003F37D1" w:rsidRDefault="003F37D1" w:rsidP="003F37D1">
      <w:pPr>
        <w:rPr>
          <w:rFonts w:ascii="Arial" w:hAnsi="Arial" w:cs="Arial"/>
          <w:color w:val="80BA27"/>
          <w:sz w:val="52"/>
          <w:szCs w:val="18"/>
        </w:rPr>
      </w:pPr>
    </w:p>
    <w:p w14:paraId="5031AF2F" w14:textId="1D1A77D7" w:rsidR="003F37D1" w:rsidRDefault="003F37D1" w:rsidP="003F37D1">
      <w:pPr>
        <w:rPr>
          <w:rFonts w:ascii="Arial" w:hAnsi="Arial" w:cs="Arial"/>
          <w:color w:val="80BA27"/>
          <w:sz w:val="52"/>
          <w:szCs w:val="18"/>
        </w:rPr>
      </w:pPr>
    </w:p>
    <w:p w14:paraId="1B743DD0" w14:textId="55740BB5" w:rsidR="003F37D1" w:rsidRDefault="003F37D1" w:rsidP="003F37D1">
      <w:pPr>
        <w:rPr>
          <w:rFonts w:ascii="Arial" w:hAnsi="Arial" w:cs="Arial"/>
          <w:color w:val="80BA27"/>
          <w:sz w:val="52"/>
          <w:szCs w:val="18"/>
        </w:rPr>
      </w:pPr>
    </w:p>
    <w:p w14:paraId="5FF212F7" w14:textId="6D57131E" w:rsidR="003F37D1" w:rsidRDefault="003F37D1" w:rsidP="003F37D1">
      <w:pPr>
        <w:rPr>
          <w:rFonts w:ascii="Arial" w:hAnsi="Arial" w:cs="Arial"/>
          <w:color w:val="80BA27"/>
          <w:sz w:val="52"/>
          <w:szCs w:val="18"/>
        </w:rPr>
      </w:pPr>
    </w:p>
    <w:p w14:paraId="61928DBB" w14:textId="4E541DF1" w:rsidR="003F37D1" w:rsidRDefault="003F37D1" w:rsidP="003F37D1">
      <w:pPr>
        <w:rPr>
          <w:rFonts w:ascii="Arial" w:hAnsi="Arial" w:cs="Arial"/>
          <w:color w:val="80BA27"/>
          <w:sz w:val="52"/>
          <w:szCs w:val="18"/>
        </w:rPr>
      </w:pPr>
    </w:p>
    <w:p w14:paraId="0C0D8CAE" w14:textId="7EDAB8C9" w:rsidR="003F37D1" w:rsidRDefault="003F37D1" w:rsidP="003F37D1">
      <w:pPr>
        <w:rPr>
          <w:rFonts w:ascii="Arial" w:hAnsi="Arial" w:cs="Arial"/>
          <w:color w:val="80BA27"/>
          <w:sz w:val="52"/>
          <w:szCs w:val="18"/>
        </w:rPr>
      </w:pPr>
    </w:p>
    <w:p w14:paraId="27F00576" w14:textId="3E0E3EE2" w:rsidR="003F37D1" w:rsidRDefault="003F37D1" w:rsidP="00B35DE9">
      <w:pPr>
        <w:jc w:val="right"/>
        <w:rPr>
          <w:rFonts w:ascii="Arial" w:hAnsi="Arial" w:cs="Arial"/>
          <w:color w:val="80BA27"/>
          <w:sz w:val="52"/>
          <w:szCs w:val="18"/>
        </w:rPr>
      </w:pPr>
    </w:p>
    <w:tbl>
      <w:tblPr>
        <w:tblStyle w:val="a8"/>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716"/>
        <w:gridCol w:w="1971"/>
      </w:tblGrid>
      <w:tr w:rsidR="00B35DE9" w:rsidRPr="0054272F" w14:paraId="429BB1EE" w14:textId="77777777" w:rsidTr="00B35DE9">
        <w:tc>
          <w:tcPr>
            <w:tcW w:w="5245" w:type="dxa"/>
          </w:tcPr>
          <w:p w14:paraId="663A2C33" w14:textId="352958B5" w:rsidR="00B35DE9" w:rsidRPr="00B35DE9" w:rsidRDefault="00B35DE9" w:rsidP="00B35DE9">
            <w:pPr>
              <w:jc w:val="right"/>
              <w:rPr>
                <w:rFonts w:ascii="Arial Narrow" w:hAnsi="Arial Narrow"/>
                <w:b/>
                <w:bCs/>
              </w:rPr>
            </w:pPr>
            <w:r w:rsidRPr="00B35DE9">
              <w:rPr>
                <w:rFonts w:ascii="Arial Narrow" w:hAnsi="Arial Narrow"/>
                <w:b/>
                <w:bCs/>
              </w:rPr>
              <w:t xml:space="preserve">Ассоциация «Центр развития лесной сертификации» </w:t>
            </w:r>
          </w:p>
          <w:p w14:paraId="60BE895A" w14:textId="41AD3A39" w:rsidR="00B35DE9" w:rsidRPr="003F37D1" w:rsidRDefault="00B35DE9" w:rsidP="00B35DE9">
            <w:pPr>
              <w:jc w:val="right"/>
              <w:rPr>
                <w:rFonts w:ascii="Arial Narrow" w:hAnsi="Arial Narrow"/>
              </w:rPr>
            </w:pPr>
            <w:r w:rsidRPr="003F37D1">
              <w:rPr>
                <w:rFonts w:ascii="Arial Narrow" w:hAnsi="Arial Narrow"/>
              </w:rPr>
              <w:t xml:space="preserve">ул. Институтская 15А, комн. 308Б, </w:t>
            </w:r>
          </w:p>
          <w:p w14:paraId="4A8AA7DC" w14:textId="08A81FF5" w:rsidR="00B35DE9" w:rsidRPr="003F37D1" w:rsidRDefault="00B35DE9" w:rsidP="00B35DE9">
            <w:pPr>
              <w:jc w:val="right"/>
              <w:rPr>
                <w:rFonts w:ascii="Arial Narrow" w:hAnsi="Arial Narrow"/>
              </w:rPr>
            </w:pPr>
            <w:r w:rsidRPr="003F37D1">
              <w:rPr>
                <w:rFonts w:ascii="Arial Narrow" w:hAnsi="Arial Narrow"/>
              </w:rPr>
              <w:t>141202, г. Пушкино, Россия</w:t>
            </w:r>
          </w:p>
        </w:tc>
        <w:tc>
          <w:tcPr>
            <w:tcW w:w="716" w:type="dxa"/>
          </w:tcPr>
          <w:p w14:paraId="00F5C850" w14:textId="4A38FEAE" w:rsidR="00B35DE9" w:rsidRDefault="00B35DE9" w:rsidP="00B35DE9">
            <w:pPr>
              <w:ind w:left="-12"/>
              <w:jc w:val="right"/>
              <w:rPr>
                <w:rFonts w:ascii="Arial Narrow" w:hAnsi="Arial Narrow"/>
                <w:b/>
                <w:lang w:val="en-US"/>
              </w:rPr>
            </w:pPr>
            <w:r>
              <w:rPr>
                <w:rFonts w:ascii="Arial Narrow" w:hAnsi="Arial Narrow"/>
                <w:b/>
                <w:lang w:val="en-US"/>
              </w:rPr>
              <w:t>t:</w:t>
            </w:r>
          </w:p>
          <w:p w14:paraId="6964AC60" w14:textId="2BF926CF" w:rsidR="00B35DE9" w:rsidRDefault="00B35DE9" w:rsidP="00B35DE9">
            <w:pPr>
              <w:ind w:left="-12"/>
              <w:jc w:val="right"/>
              <w:rPr>
                <w:rFonts w:ascii="Arial Narrow" w:hAnsi="Arial Narrow"/>
                <w:b/>
                <w:lang w:val="en-US"/>
              </w:rPr>
            </w:pPr>
            <w:r>
              <w:rPr>
                <w:rFonts w:ascii="Arial Narrow" w:hAnsi="Arial Narrow"/>
                <w:b/>
                <w:lang w:val="en-US"/>
              </w:rPr>
              <w:t>e:</w:t>
            </w:r>
          </w:p>
          <w:p w14:paraId="2099D18A" w14:textId="0F42F081" w:rsidR="00B35DE9" w:rsidRPr="00B35DE9" w:rsidRDefault="00B35DE9" w:rsidP="00B35DE9">
            <w:pPr>
              <w:ind w:left="-12"/>
              <w:jc w:val="right"/>
              <w:rPr>
                <w:rFonts w:ascii="Arial Narrow" w:hAnsi="Arial Narrow"/>
                <w:b/>
                <w:lang w:val="en-US"/>
              </w:rPr>
            </w:pPr>
            <w:r>
              <w:rPr>
                <w:rFonts w:ascii="Arial Narrow" w:hAnsi="Arial Narrow"/>
                <w:b/>
                <w:lang w:val="en-US"/>
              </w:rPr>
              <w:t>w:</w:t>
            </w:r>
          </w:p>
        </w:tc>
        <w:tc>
          <w:tcPr>
            <w:tcW w:w="1971" w:type="dxa"/>
          </w:tcPr>
          <w:p w14:paraId="34069E8C" w14:textId="4BE53A03" w:rsidR="00B35DE9" w:rsidRPr="003F37D1" w:rsidRDefault="00B35DE9" w:rsidP="00B35DE9">
            <w:pPr>
              <w:rPr>
                <w:rFonts w:ascii="Arial Narrow" w:hAnsi="Arial Narrow"/>
                <w:lang w:val="en-US"/>
              </w:rPr>
            </w:pPr>
            <w:r w:rsidRPr="003F37D1">
              <w:rPr>
                <w:rFonts w:ascii="Arial Narrow" w:hAnsi="Arial Narrow"/>
                <w:lang w:val="en-US"/>
              </w:rPr>
              <w:t>+7 916 663 6651</w:t>
            </w:r>
          </w:p>
          <w:p w14:paraId="7CFD35E6" w14:textId="033BC991" w:rsidR="00B35DE9" w:rsidRPr="003F37D1" w:rsidRDefault="00B35DE9" w:rsidP="00B35DE9">
            <w:pPr>
              <w:rPr>
                <w:rFonts w:ascii="Arial Narrow" w:hAnsi="Arial Narrow"/>
                <w:color w:val="706F6F"/>
                <w:lang w:val="en-US"/>
              </w:rPr>
            </w:pPr>
            <w:r w:rsidRPr="003F37D1">
              <w:rPr>
                <w:rFonts w:ascii="Arial Narrow" w:hAnsi="Arial Narrow"/>
                <w:color w:val="92D050"/>
                <w:lang w:val="en-US"/>
              </w:rPr>
              <w:t>ryschkow@mail.ru</w:t>
            </w:r>
          </w:p>
          <w:p w14:paraId="44566CE0" w14:textId="34D18CC7" w:rsidR="00B35DE9" w:rsidRPr="003F37D1" w:rsidRDefault="00B35DE9" w:rsidP="00B35DE9">
            <w:pPr>
              <w:rPr>
                <w:rFonts w:ascii="Arial Narrow" w:hAnsi="Arial Narrow"/>
                <w:lang w:val="en-US"/>
              </w:rPr>
            </w:pPr>
            <w:r w:rsidRPr="003F37D1">
              <w:rPr>
                <w:rFonts w:ascii="Arial Narrow" w:hAnsi="Arial Narrow"/>
                <w:b/>
                <w:color w:val="92D050"/>
                <w:lang w:val="en-US"/>
              </w:rPr>
              <w:t>www.</w:t>
            </w:r>
            <w:r w:rsidRPr="003F37D1">
              <w:rPr>
                <w:rFonts w:ascii="Arial Narrow" w:hAnsi="Arial Narrow"/>
                <w:color w:val="92D050"/>
                <w:lang w:val="en-US"/>
              </w:rPr>
              <w:t>pefc.ru</w:t>
            </w:r>
            <w:r w:rsidRPr="003F37D1">
              <w:rPr>
                <w:rFonts w:ascii="Arial Narrow" w:hAnsi="Arial Narrow"/>
                <w:color w:val="706F6F"/>
                <w:lang w:val="en-US"/>
              </w:rPr>
              <w:t xml:space="preserve"> </w:t>
            </w:r>
          </w:p>
        </w:tc>
      </w:tr>
    </w:tbl>
    <w:p w14:paraId="438F34B9" w14:textId="1BC7EEEC" w:rsidR="003F37D1" w:rsidRDefault="003F37D1" w:rsidP="003F37D1">
      <w:pPr>
        <w:rPr>
          <w:lang w:val="en-US"/>
        </w:rPr>
      </w:pPr>
    </w:p>
    <w:p w14:paraId="1BA5C3F2" w14:textId="7F768A96" w:rsidR="00B35DE9" w:rsidRDefault="00B35DE9" w:rsidP="003F37D1">
      <w:pPr>
        <w:rPr>
          <w:lang w:val="en-US"/>
        </w:rPr>
      </w:pPr>
    </w:p>
    <w:sdt>
      <w:sdtPr>
        <w:rPr>
          <w:rFonts w:ascii="Calibri" w:eastAsia="Calibri" w:hAnsi="Calibri" w:cs="Calibri"/>
          <w:color w:val="auto"/>
          <w:sz w:val="22"/>
          <w:szCs w:val="22"/>
          <w:lang w:val="ru-RU" w:bidi="en-US"/>
        </w:rPr>
        <w:id w:val="1287551212"/>
        <w:docPartObj>
          <w:docPartGallery w:val="Table of Contents"/>
          <w:docPartUnique/>
        </w:docPartObj>
      </w:sdtPr>
      <w:sdtEndPr>
        <w:rPr>
          <w:b/>
          <w:bCs/>
        </w:rPr>
      </w:sdtEndPr>
      <w:sdtContent>
        <w:p w14:paraId="6A23004D" w14:textId="7DA61C29" w:rsidR="00062234" w:rsidRPr="00062234" w:rsidRDefault="00062234" w:rsidP="00062234">
          <w:pPr>
            <w:pStyle w:val="ae"/>
            <w:pageBreakBefore/>
            <w:rPr>
              <w:color w:val="92D050"/>
              <w:sz w:val="48"/>
              <w:szCs w:val="48"/>
            </w:rPr>
          </w:pPr>
          <w:r w:rsidRPr="00062234">
            <w:rPr>
              <w:color w:val="92D050"/>
              <w:sz w:val="48"/>
              <w:szCs w:val="48"/>
              <w:lang w:val="ru-RU"/>
            </w:rPr>
            <w:t>Оглавление</w:t>
          </w:r>
        </w:p>
        <w:p w14:paraId="23A8D292" w14:textId="3F4183A8" w:rsidR="004D41A0" w:rsidRDefault="00062234">
          <w:pPr>
            <w:pStyle w:val="11"/>
            <w:tabs>
              <w:tab w:val="right" w:leader="dot" w:pos="9345"/>
            </w:tabs>
            <w:rPr>
              <w:rFonts w:cstheme="minorBidi"/>
              <w:noProof/>
            </w:rPr>
          </w:pPr>
          <w:r>
            <w:fldChar w:fldCharType="begin"/>
          </w:r>
          <w:r>
            <w:instrText xml:space="preserve"> TOC \o "1-3" \h \z \u </w:instrText>
          </w:r>
          <w:r>
            <w:fldChar w:fldCharType="separate"/>
          </w:r>
          <w:hyperlink w:anchor="_Toc97897247" w:history="1">
            <w:r w:rsidR="004D41A0" w:rsidRPr="006C6DAC">
              <w:rPr>
                <w:rStyle w:val="af"/>
                <w:noProof/>
                <w:lang w:bidi="en-US"/>
              </w:rPr>
              <w:t>Введение</w:t>
            </w:r>
            <w:r w:rsidR="004D41A0">
              <w:rPr>
                <w:noProof/>
                <w:webHidden/>
              </w:rPr>
              <w:tab/>
            </w:r>
            <w:r w:rsidR="004D41A0">
              <w:rPr>
                <w:noProof/>
                <w:webHidden/>
              </w:rPr>
              <w:fldChar w:fldCharType="begin"/>
            </w:r>
            <w:r w:rsidR="004D41A0">
              <w:rPr>
                <w:noProof/>
                <w:webHidden/>
              </w:rPr>
              <w:instrText xml:space="preserve"> PAGEREF _Toc97897247 \h </w:instrText>
            </w:r>
            <w:r w:rsidR="004D41A0">
              <w:rPr>
                <w:noProof/>
                <w:webHidden/>
              </w:rPr>
            </w:r>
            <w:r w:rsidR="004D41A0">
              <w:rPr>
                <w:noProof/>
                <w:webHidden/>
              </w:rPr>
              <w:fldChar w:fldCharType="separate"/>
            </w:r>
            <w:r w:rsidR="007139F6">
              <w:rPr>
                <w:noProof/>
                <w:webHidden/>
              </w:rPr>
              <w:t>2</w:t>
            </w:r>
            <w:r w:rsidR="004D41A0">
              <w:rPr>
                <w:noProof/>
                <w:webHidden/>
              </w:rPr>
              <w:fldChar w:fldCharType="end"/>
            </w:r>
          </w:hyperlink>
        </w:p>
        <w:p w14:paraId="1EA2F96B" w14:textId="7F8D1AB4" w:rsidR="004D41A0" w:rsidRDefault="0040798B">
          <w:pPr>
            <w:pStyle w:val="11"/>
            <w:tabs>
              <w:tab w:val="left" w:pos="440"/>
              <w:tab w:val="right" w:leader="dot" w:pos="9345"/>
            </w:tabs>
            <w:rPr>
              <w:rFonts w:cstheme="minorBidi"/>
              <w:noProof/>
            </w:rPr>
          </w:pPr>
          <w:hyperlink w:anchor="_Toc97897248" w:history="1">
            <w:r w:rsidR="004D41A0" w:rsidRPr="006C6DAC">
              <w:rPr>
                <w:rStyle w:val="af"/>
                <w:rFonts w:ascii="Tahoma" w:hAnsi="Tahoma"/>
                <w:noProof/>
                <w:lang w:bidi="en-US"/>
              </w:rPr>
              <w:t>1.</w:t>
            </w:r>
            <w:r w:rsidR="004D41A0">
              <w:rPr>
                <w:rFonts w:cstheme="minorBidi"/>
                <w:noProof/>
              </w:rPr>
              <w:tab/>
            </w:r>
            <w:r w:rsidR="004D41A0" w:rsidRPr="006C6DAC">
              <w:rPr>
                <w:rStyle w:val="af"/>
                <w:noProof/>
                <w:lang w:bidi="en-US"/>
              </w:rPr>
              <w:t>Область применения</w:t>
            </w:r>
            <w:r w:rsidR="004D41A0">
              <w:rPr>
                <w:noProof/>
                <w:webHidden/>
              </w:rPr>
              <w:tab/>
            </w:r>
            <w:r w:rsidR="004D41A0">
              <w:rPr>
                <w:noProof/>
                <w:webHidden/>
              </w:rPr>
              <w:fldChar w:fldCharType="begin"/>
            </w:r>
            <w:r w:rsidR="004D41A0">
              <w:rPr>
                <w:noProof/>
                <w:webHidden/>
              </w:rPr>
              <w:instrText xml:space="preserve"> PAGEREF _Toc97897248 \h </w:instrText>
            </w:r>
            <w:r w:rsidR="004D41A0">
              <w:rPr>
                <w:noProof/>
                <w:webHidden/>
              </w:rPr>
            </w:r>
            <w:r w:rsidR="004D41A0">
              <w:rPr>
                <w:noProof/>
                <w:webHidden/>
              </w:rPr>
              <w:fldChar w:fldCharType="separate"/>
            </w:r>
            <w:r w:rsidR="007139F6">
              <w:rPr>
                <w:noProof/>
                <w:webHidden/>
              </w:rPr>
              <w:t>2</w:t>
            </w:r>
            <w:r w:rsidR="004D41A0">
              <w:rPr>
                <w:noProof/>
                <w:webHidden/>
              </w:rPr>
              <w:fldChar w:fldCharType="end"/>
            </w:r>
          </w:hyperlink>
        </w:p>
        <w:p w14:paraId="6D473132" w14:textId="5AED83EA" w:rsidR="004D41A0" w:rsidRDefault="0040798B">
          <w:pPr>
            <w:pStyle w:val="11"/>
            <w:tabs>
              <w:tab w:val="left" w:pos="440"/>
              <w:tab w:val="right" w:leader="dot" w:pos="9345"/>
            </w:tabs>
            <w:rPr>
              <w:rFonts w:cstheme="minorBidi"/>
              <w:noProof/>
            </w:rPr>
          </w:pPr>
          <w:hyperlink w:anchor="_Toc97897249" w:history="1">
            <w:r w:rsidR="004D41A0" w:rsidRPr="006C6DAC">
              <w:rPr>
                <w:rStyle w:val="af"/>
                <w:rFonts w:ascii="Tahoma" w:hAnsi="Tahoma"/>
                <w:noProof/>
                <w:lang w:bidi="en-US"/>
              </w:rPr>
              <w:t>2.</w:t>
            </w:r>
            <w:r w:rsidR="004D41A0">
              <w:rPr>
                <w:rFonts w:cstheme="minorBidi"/>
                <w:noProof/>
              </w:rPr>
              <w:tab/>
            </w:r>
            <w:r w:rsidR="004D41A0" w:rsidRPr="006C6DAC">
              <w:rPr>
                <w:rStyle w:val="af"/>
                <w:noProof/>
                <w:lang w:bidi="en-US"/>
              </w:rPr>
              <w:t>Нормативные ссылки</w:t>
            </w:r>
            <w:r w:rsidR="004D41A0">
              <w:rPr>
                <w:noProof/>
                <w:webHidden/>
              </w:rPr>
              <w:tab/>
            </w:r>
            <w:r w:rsidR="004D41A0">
              <w:rPr>
                <w:noProof/>
                <w:webHidden/>
              </w:rPr>
              <w:fldChar w:fldCharType="begin"/>
            </w:r>
            <w:r w:rsidR="004D41A0">
              <w:rPr>
                <w:noProof/>
                <w:webHidden/>
              </w:rPr>
              <w:instrText xml:space="preserve"> PAGEREF _Toc97897249 \h </w:instrText>
            </w:r>
            <w:r w:rsidR="004D41A0">
              <w:rPr>
                <w:noProof/>
                <w:webHidden/>
              </w:rPr>
            </w:r>
            <w:r w:rsidR="004D41A0">
              <w:rPr>
                <w:noProof/>
                <w:webHidden/>
              </w:rPr>
              <w:fldChar w:fldCharType="separate"/>
            </w:r>
            <w:r w:rsidR="007139F6">
              <w:rPr>
                <w:noProof/>
                <w:webHidden/>
              </w:rPr>
              <w:t>3</w:t>
            </w:r>
            <w:r w:rsidR="004D41A0">
              <w:rPr>
                <w:noProof/>
                <w:webHidden/>
              </w:rPr>
              <w:fldChar w:fldCharType="end"/>
            </w:r>
          </w:hyperlink>
        </w:p>
        <w:p w14:paraId="5F373543" w14:textId="59927FB9" w:rsidR="004D41A0" w:rsidRDefault="0040798B">
          <w:pPr>
            <w:pStyle w:val="11"/>
            <w:tabs>
              <w:tab w:val="left" w:pos="440"/>
              <w:tab w:val="right" w:leader="dot" w:pos="9345"/>
            </w:tabs>
            <w:rPr>
              <w:rFonts w:cstheme="minorBidi"/>
              <w:noProof/>
            </w:rPr>
          </w:pPr>
          <w:hyperlink w:anchor="_Toc97897250" w:history="1">
            <w:r w:rsidR="004D41A0" w:rsidRPr="006C6DAC">
              <w:rPr>
                <w:rStyle w:val="af"/>
                <w:rFonts w:ascii="Tahoma" w:hAnsi="Tahoma"/>
                <w:noProof/>
                <w:lang w:bidi="en-US"/>
              </w:rPr>
              <w:t>3.</w:t>
            </w:r>
            <w:r w:rsidR="004D41A0">
              <w:rPr>
                <w:rFonts w:cstheme="minorBidi"/>
                <w:noProof/>
              </w:rPr>
              <w:tab/>
            </w:r>
            <w:r w:rsidR="004D41A0" w:rsidRPr="006C6DAC">
              <w:rPr>
                <w:rStyle w:val="af"/>
                <w:noProof/>
                <w:lang w:bidi="en-US"/>
              </w:rPr>
              <w:t>Термины и определения</w:t>
            </w:r>
            <w:r w:rsidR="004D41A0">
              <w:rPr>
                <w:noProof/>
                <w:webHidden/>
              </w:rPr>
              <w:tab/>
            </w:r>
            <w:r w:rsidR="004D41A0">
              <w:rPr>
                <w:noProof/>
                <w:webHidden/>
              </w:rPr>
              <w:fldChar w:fldCharType="begin"/>
            </w:r>
            <w:r w:rsidR="004D41A0">
              <w:rPr>
                <w:noProof/>
                <w:webHidden/>
              </w:rPr>
              <w:instrText xml:space="preserve"> PAGEREF _Toc97897250 \h </w:instrText>
            </w:r>
            <w:r w:rsidR="004D41A0">
              <w:rPr>
                <w:noProof/>
                <w:webHidden/>
              </w:rPr>
            </w:r>
            <w:r w:rsidR="004D41A0">
              <w:rPr>
                <w:noProof/>
                <w:webHidden/>
              </w:rPr>
              <w:fldChar w:fldCharType="separate"/>
            </w:r>
            <w:r w:rsidR="007139F6">
              <w:rPr>
                <w:noProof/>
                <w:webHidden/>
              </w:rPr>
              <w:t>3</w:t>
            </w:r>
            <w:r w:rsidR="004D41A0">
              <w:rPr>
                <w:noProof/>
                <w:webHidden/>
              </w:rPr>
              <w:fldChar w:fldCharType="end"/>
            </w:r>
          </w:hyperlink>
        </w:p>
        <w:p w14:paraId="64032CF8" w14:textId="51E72F97" w:rsidR="004D41A0" w:rsidRDefault="0040798B">
          <w:pPr>
            <w:pStyle w:val="11"/>
            <w:tabs>
              <w:tab w:val="left" w:pos="440"/>
              <w:tab w:val="right" w:leader="dot" w:pos="9345"/>
            </w:tabs>
            <w:rPr>
              <w:rFonts w:cstheme="minorBidi"/>
              <w:noProof/>
            </w:rPr>
          </w:pPr>
          <w:hyperlink w:anchor="_Toc97897251" w:history="1">
            <w:r w:rsidR="004D41A0" w:rsidRPr="006C6DAC">
              <w:rPr>
                <w:rStyle w:val="af"/>
                <w:rFonts w:ascii="Tahoma" w:hAnsi="Tahoma"/>
                <w:noProof/>
                <w:lang w:bidi="en-US"/>
              </w:rPr>
              <w:t>4.</w:t>
            </w:r>
            <w:r w:rsidR="004D41A0">
              <w:rPr>
                <w:rFonts w:cstheme="minorBidi"/>
                <w:noProof/>
              </w:rPr>
              <w:tab/>
            </w:r>
            <w:r w:rsidR="004D41A0" w:rsidRPr="006C6DAC">
              <w:rPr>
                <w:rStyle w:val="af"/>
                <w:noProof/>
                <w:lang w:bidi="en-US"/>
              </w:rPr>
              <w:t>Групповая организация</w:t>
            </w:r>
            <w:r w:rsidR="004D41A0">
              <w:rPr>
                <w:noProof/>
                <w:webHidden/>
              </w:rPr>
              <w:tab/>
            </w:r>
            <w:r w:rsidR="004D41A0">
              <w:rPr>
                <w:noProof/>
                <w:webHidden/>
              </w:rPr>
              <w:fldChar w:fldCharType="begin"/>
            </w:r>
            <w:r w:rsidR="004D41A0">
              <w:rPr>
                <w:noProof/>
                <w:webHidden/>
              </w:rPr>
              <w:instrText xml:space="preserve"> PAGEREF _Toc97897251 \h </w:instrText>
            </w:r>
            <w:r w:rsidR="004D41A0">
              <w:rPr>
                <w:noProof/>
                <w:webHidden/>
              </w:rPr>
            </w:r>
            <w:r w:rsidR="004D41A0">
              <w:rPr>
                <w:noProof/>
                <w:webHidden/>
              </w:rPr>
              <w:fldChar w:fldCharType="separate"/>
            </w:r>
            <w:r w:rsidR="007139F6">
              <w:rPr>
                <w:noProof/>
                <w:webHidden/>
              </w:rPr>
              <w:t>7</w:t>
            </w:r>
            <w:r w:rsidR="004D41A0">
              <w:rPr>
                <w:noProof/>
                <w:webHidden/>
              </w:rPr>
              <w:fldChar w:fldCharType="end"/>
            </w:r>
          </w:hyperlink>
        </w:p>
        <w:p w14:paraId="7A09AC2E" w14:textId="039B1712" w:rsidR="004D41A0" w:rsidRDefault="0040798B">
          <w:pPr>
            <w:pStyle w:val="11"/>
            <w:tabs>
              <w:tab w:val="left" w:pos="440"/>
              <w:tab w:val="right" w:leader="dot" w:pos="9345"/>
            </w:tabs>
            <w:rPr>
              <w:rFonts w:cstheme="minorBidi"/>
              <w:noProof/>
            </w:rPr>
          </w:pPr>
          <w:hyperlink w:anchor="_Toc97897258" w:history="1">
            <w:r w:rsidR="004D41A0" w:rsidRPr="006C6DAC">
              <w:rPr>
                <w:rStyle w:val="af"/>
                <w:rFonts w:ascii="Tahoma" w:hAnsi="Tahoma"/>
                <w:noProof/>
                <w:lang w:bidi="en-US"/>
              </w:rPr>
              <w:t>5.</w:t>
            </w:r>
            <w:r w:rsidR="004D41A0">
              <w:rPr>
                <w:rFonts w:cstheme="minorBidi"/>
                <w:noProof/>
              </w:rPr>
              <w:tab/>
            </w:r>
            <w:r w:rsidR="004D41A0" w:rsidRPr="006C6DAC">
              <w:rPr>
                <w:rStyle w:val="af"/>
                <w:noProof/>
                <w:lang w:bidi="en-US"/>
              </w:rPr>
              <w:t>Основные обязанности менеджера и членов группы</w:t>
            </w:r>
            <w:r w:rsidR="004D41A0">
              <w:rPr>
                <w:noProof/>
                <w:webHidden/>
              </w:rPr>
              <w:tab/>
            </w:r>
            <w:r w:rsidR="004D41A0">
              <w:rPr>
                <w:noProof/>
                <w:webHidden/>
              </w:rPr>
              <w:fldChar w:fldCharType="begin"/>
            </w:r>
            <w:r w:rsidR="004D41A0">
              <w:rPr>
                <w:noProof/>
                <w:webHidden/>
              </w:rPr>
              <w:instrText xml:space="preserve"> PAGEREF _Toc97897258 \h </w:instrText>
            </w:r>
            <w:r w:rsidR="004D41A0">
              <w:rPr>
                <w:noProof/>
                <w:webHidden/>
              </w:rPr>
            </w:r>
            <w:r w:rsidR="004D41A0">
              <w:rPr>
                <w:noProof/>
                <w:webHidden/>
              </w:rPr>
              <w:fldChar w:fldCharType="separate"/>
            </w:r>
            <w:r w:rsidR="007139F6">
              <w:rPr>
                <w:noProof/>
                <w:webHidden/>
              </w:rPr>
              <w:t>8</w:t>
            </w:r>
            <w:r w:rsidR="004D41A0">
              <w:rPr>
                <w:noProof/>
                <w:webHidden/>
              </w:rPr>
              <w:fldChar w:fldCharType="end"/>
            </w:r>
          </w:hyperlink>
        </w:p>
        <w:p w14:paraId="622B0077" w14:textId="27E5153C" w:rsidR="004D41A0" w:rsidRDefault="0040798B">
          <w:pPr>
            <w:pStyle w:val="11"/>
            <w:tabs>
              <w:tab w:val="left" w:pos="440"/>
              <w:tab w:val="right" w:leader="dot" w:pos="9345"/>
            </w:tabs>
            <w:rPr>
              <w:rFonts w:cstheme="minorBidi"/>
              <w:noProof/>
            </w:rPr>
          </w:pPr>
          <w:hyperlink w:anchor="_Toc97897264" w:history="1">
            <w:r w:rsidR="004D41A0" w:rsidRPr="006C6DAC">
              <w:rPr>
                <w:rStyle w:val="af"/>
                <w:rFonts w:ascii="Tahoma" w:hAnsi="Tahoma"/>
                <w:noProof/>
                <w:lang w:bidi="en-US"/>
              </w:rPr>
              <w:t>6.</w:t>
            </w:r>
            <w:r w:rsidR="004D41A0">
              <w:rPr>
                <w:rFonts w:cstheme="minorBidi"/>
                <w:noProof/>
              </w:rPr>
              <w:tab/>
            </w:r>
            <w:r w:rsidR="004D41A0" w:rsidRPr="006C6DAC">
              <w:rPr>
                <w:rStyle w:val="af"/>
                <w:noProof/>
                <w:lang w:bidi="en-US"/>
              </w:rPr>
              <w:t>Распределение обязанностей</w:t>
            </w:r>
            <w:r w:rsidR="004D41A0">
              <w:rPr>
                <w:noProof/>
                <w:webHidden/>
              </w:rPr>
              <w:tab/>
            </w:r>
            <w:r w:rsidR="004D41A0">
              <w:rPr>
                <w:noProof/>
                <w:webHidden/>
              </w:rPr>
              <w:fldChar w:fldCharType="begin"/>
            </w:r>
            <w:r w:rsidR="004D41A0">
              <w:rPr>
                <w:noProof/>
                <w:webHidden/>
              </w:rPr>
              <w:instrText xml:space="preserve"> PAGEREF _Toc97897264 \h </w:instrText>
            </w:r>
            <w:r w:rsidR="004D41A0">
              <w:rPr>
                <w:noProof/>
                <w:webHidden/>
              </w:rPr>
            </w:r>
            <w:r w:rsidR="004D41A0">
              <w:rPr>
                <w:noProof/>
                <w:webHidden/>
              </w:rPr>
              <w:fldChar w:fldCharType="separate"/>
            </w:r>
            <w:r w:rsidR="007139F6">
              <w:rPr>
                <w:noProof/>
                <w:webHidden/>
              </w:rPr>
              <w:t>11</w:t>
            </w:r>
            <w:r w:rsidR="004D41A0">
              <w:rPr>
                <w:noProof/>
                <w:webHidden/>
              </w:rPr>
              <w:fldChar w:fldCharType="end"/>
            </w:r>
          </w:hyperlink>
        </w:p>
        <w:p w14:paraId="26BDC1E1" w14:textId="362C5752" w:rsidR="004D41A0" w:rsidRDefault="0040798B">
          <w:pPr>
            <w:pStyle w:val="11"/>
            <w:tabs>
              <w:tab w:val="left" w:pos="440"/>
              <w:tab w:val="right" w:leader="dot" w:pos="9345"/>
            </w:tabs>
            <w:rPr>
              <w:rFonts w:cstheme="minorBidi"/>
              <w:noProof/>
            </w:rPr>
          </w:pPr>
          <w:hyperlink w:anchor="_Toc97897265" w:history="1">
            <w:r w:rsidR="004D41A0" w:rsidRPr="006C6DAC">
              <w:rPr>
                <w:rStyle w:val="af"/>
                <w:rFonts w:ascii="Tahoma" w:hAnsi="Tahoma"/>
                <w:noProof/>
                <w:lang w:bidi="en-US"/>
              </w:rPr>
              <w:t>7.</w:t>
            </w:r>
            <w:r w:rsidR="004D41A0">
              <w:rPr>
                <w:rFonts w:cstheme="minorBidi"/>
                <w:noProof/>
              </w:rPr>
              <w:tab/>
            </w:r>
            <w:r w:rsidR="004D41A0" w:rsidRPr="006C6DAC">
              <w:rPr>
                <w:rStyle w:val="af"/>
                <w:noProof/>
                <w:lang w:bidi="en-US"/>
              </w:rPr>
              <w:t>Общие требования к системе группового управления</w:t>
            </w:r>
            <w:r w:rsidR="004D41A0">
              <w:rPr>
                <w:noProof/>
                <w:webHidden/>
              </w:rPr>
              <w:tab/>
            </w:r>
            <w:r w:rsidR="004D41A0">
              <w:rPr>
                <w:noProof/>
                <w:webHidden/>
              </w:rPr>
              <w:fldChar w:fldCharType="begin"/>
            </w:r>
            <w:r w:rsidR="004D41A0">
              <w:rPr>
                <w:noProof/>
                <w:webHidden/>
              </w:rPr>
              <w:instrText xml:space="preserve"> PAGEREF _Toc97897265 \h </w:instrText>
            </w:r>
            <w:r w:rsidR="004D41A0">
              <w:rPr>
                <w:noProof/>
                <w:webHidden/>
              </w:rPr>
            </w:r>
            <w:r w:rsidR="004D41A0">
              <w:rPr>
                <w:noProof/>
                <w:webHidden/>
              </w:rPr>
              <w:fldChar w:fldCharType="separate"/>
            </w:r>
            <w:r w:rsidR="007139F6">
              <w:rPr>
                <w:noProof/>
                <w:webHidden/>
              </w:rPr>
              <w:t>11</w:t>
            </w:r>
            <w:r w:rsidR="004D41A0">
              <w:rPr>
                <w:noProof/>
                <w:webHidden/>
              </w:rPr>
              <w:fldChar w:fldCharType="end"/>
            </w:r>
          </w:hyperlink>
        </w:p>
        <w:p w14:paraId="627B1E90" w14:textId="12D38AA9" w:rsidR="004D41A0" w:rsidRDefault="0040798B">
          <w:pPr>
            <w:pStyle w:val="11"/>
            <w:tabs>
              <w:tab w:val="left" w:pos="440"/>
              <w:tab w:val="right" w:leader="dot" w:pos="9345"/>
            </w:tabs>
            <w:rPr>
              <w:rFonts w:cstheme="minorBidi"/>
              <w:noProof/>
            </w:rPr>
          </w:pPr>
          <w:hyperlink w:anchor="_Toc97897267" w:history="1">
            <w:r w:rsidR="004D41A0" w:rsidRPr="006C6DAC">
              <w:rPr>
                <w:rStyle w:val="af"/>
                <w:rFonts w:ascii="Tahoma" w:hAnsi="Tahoma"/>
                <w:noProof/>
                <w:lang w:bidi="en-US"/>
              </w:rPr>
              <w:t>8.</w:t>
            </w:r>
            <w:r w:rsidR="004D41A0">
              <w:rPr>
                <w:rFonts w:cstheme="minorBidi"/>
                <w:noProof/>
              </w:rPr>
              <w:tab/>
            </w:r>
            <w:r w:rsidR="004D41A0" w:rsidRPr="006C6DAC">
              <w:rPr>
                <w:rStyle w:val="af"/>
                <w:noProof/>
                <w:lang w:bidi="en-US"/>
              </w:rPr>
              <w:t>Внутренняя система контроля</w:t>
            </w:r>
            <w:r w:rsidR="004D41A0">
              <w:rPr>
                <w:noProof/>
                <w:webHidden/>
              </w:rPr>
              <w:tab/>
            </w:r>
            <w:r w:rsidR="004D41A0">
              <w:rPr>
                <w:noProof/>
                <w:webHidden/>
              </w:rPr>
              <w:fldChar w:fldCharType="begin"/>
            </w:r>
            <w:r w:rsidR="004D41A0">
              <w:rPr>
                <w:noProof/>
                <w:webHidden/>
              </w:rPr>
              <w:instrText xml:space="preserve"> PAGEREF _Toc97897267 \h </w:instrText>
            </w:r>
            <w:r w:rsidR="004D41A0">
              <w:rPr>
                <w:noProof/>
                <w:webHidden/>
              </w:rPr>
            </w:r>
            <w:r w:rsidR="004D41A0">
              <w:rPr>
                <w:noProof/>
                <w:webHidden/>
              </w:rPr>
              <w:fldChar w:fldCharType="separate"/>
            </w:r>
            <w:r w:rsidR="007139F6">
              <w:rPr>
                <w:noProof/>
                <w:webHidden/>
              </w:rPr>
              <w:t>11</w:t>
            </w:r>
            <w:r w:rsidR="004D41A0">
              <w:rPr>
                <w:noProof/>
                <w:webHidden/>
              </w:rPr>
              <w:fldChar w:fldCharType="end"/>
            </w:r>
          </w:hyperlink>
        </w:p>
        <w:p w14:paraId="2D93A403" w14:textId="364437CC" w:rsidR="004D41A0" w:rsidRDefault="0040798B" w:rsidP="004D41A0">
          <w:pPr>
            <w:pStyle w:val="11"/>
            <w:tabs>
              <w:tab w:val="left" w:pos="440"/>
              <w:tab w:val="right" w:leader="dot" w:pos="9345"/>
            </w:tabs>
            <w:rPr>
              <w:rFonts w:cstheme="minorBidi"/>
              <w:noProof/>
            </w:rPr>
          </w:pPr>
          <w:hyperlink w:anchor="_Toc97897268" w:history="1">
            <w:r w:rsidR="004D41A0" w:rsidRPr="006C6DAC">
              <w:rPr>
                <w:rStyle w:val="af"/>
                <w:rFonts w:ascii="Tahoma" w:hAnsi="Tahoma"/>
                <w:noProof/>
                <w:lang w:bidi="en-US"/>
              </w:rPr>
              <w:t>9.</w:t>
            </w:r>
            <w:r w:rsidR="004D41A0">
              <w:rPr>
                <w:rFonts w:cstheme="minorBidi"/>
                <w:noProof/>
              </w:rPr>
              <w:tab/>
            </w:r>
            <w:r w:rsidR="004D41A0" w:rsidRPr="006C6DAC">
              <w:rPr>
                <w:rStyle w:val="af"/>
                <w:noProof/>
                <w:lang w:bidi="en-US"/>
              </w:rPr>
              <w:t>Несоответствия и корректирующие меры</w:t>
            </w:r>
            <w:r w:rsidR="004D41A0">
              <w:rPr>
                <w:noProof/>
                <w:webHidden/>
              </w:rPr>
              <w:tab/>
            </w:r>
            <w:r w:rsidR="004D41A0">
              <w:rPr>
                <w:noProof/>
                <w:webHidden/>
              </w:rPr>
              <w:fldChar w:fldCharType="begin"/>
            </w:r>
            <w:r w:rsidR="004D41A0">
              <w:rPr>
                <w:noProof/>
                <w:webHidden/>
              </w:rPr>
              <w:instrText xml:space="preserve"> PAGEREF _Toc97897268 \h </w:instrText>
            </w:r>
            <w:r w:rsidR="004D41A0">
              <w:rPr>
                <w:noProof/>
                <w:webHidden/>
              </w:rPr>
            </w:r>
            <w:r w:rsidR="004D41A0">
              <w:rPr>
                <w:noProof/>
                <w:webHidden/>
              </w:rPr>
              <w:fldChar w:fldCharType="separate"/>
            </w:r>
            <w:r w:rsidR="007139F6">
              <w:rPr>
                <w:noProof/>
                <w:webHidden/>
              </w:rPr>
              <w:t>13</w:t>
            </w:r>
            <w:r w:rsidR="004D41A0">
              <w:rPr>
                <w:noProof/>
                <w:webHidden/>
              </w:rPr>
              <w:fldChar w:fldCharType="end"/>
            </w:r>
          </w:hyperlink>
        </w:p>
        <w:p w14:paraId="5420907A" w14:textId="1407DA30" w:rsidR="00B35DE9" w:rsidRDefault="00062234" w:rsidP="00B35DE9">
          <w:r>
            <w:rPr>
              <w:b/>
              <w:bCs/>
            </w:rPr>
            <w:fldChar w:fldCharType="end"/>
          </w:r>
        </w:p>
      </w:sdtContent>
    </w:sdt>
    <w:p w14:paraId="3DF20A2D" w14:textId="30AC5DF6" w:rsidR="00B35DE9" w:rsidRDefault="00B35DE9" w:rsidP="00062234">
      <w:pPr>
        <w:pStyle w:val="1"/>
      </w:pPr>
      <w:bookmarkStart w:id="2" w:name="_Toc97897247"/>
      <w:r>
        <w:t>Введение</w:t>
      </w:r>
      <w:bookmarkEnd w:id="2"/>
    </w:p>
    <w:p w14:paraId="15C75057" w14:textId="27B4B73C" w:rsidR="00B35DE9" w:rsidRPr="00062234" w:rsidRDefault="00B35DE9" w:rsidP="00F50F98">
      <w:pPr>
        <w:spacing w:after="120"/>
        <w:jc w:val="both"/>
      </w:pPr>
      <w:r w:rsidRPr="00062234">
        <w:t xml:space="preserve">Групповая сертификация является альтернативным подходом к индивидуальной сертификации, которая позволяет </w:t>
      </w:r>
      <w:proofErr w:type="spellStart"/>
      <w:r w:rsidRPr="00062234">
        <w:t>лесовладельцам</w:t>
      </w:r>
      <w:proofErr w:type="spellEnd"/>
      <w:r w:rsidRPr="00062234">
        <w:t xml:space="preserve"> и лесохозяйственным предприятиям пройти добровольную сертификацию, получить один сертификат и разделить финансовые обязательства, возникающие в связи с лесной сертификацией, а также общую ответственность за </w:t>
      </w:r>
      <w:proofErr w:type="spellStart"/>
      <w:r w:rsidRPr="00062234">
        <w:t>лесоуправление</w:t>
      </w:r>
      <w:proofErr w:type="spellEnd"/>
      <w:r w:rsidRPr="00062234">
        <w:t xml:space="preserve">. Такой подход нацелен на стимулирование распространения информации и сотрудничество в области </w:t>
      </w:r>
      <w:proofErr w:type="spellStart"/>
      <w:r w:rsidRPr="00062234">
        <w:t>лесоуправления</w:t>
      </w:r>
      <w:proofErr w:type="spellEnd"/>
      <w:r w:rsidRPr="00062234">
        <w:t xml:space="preserve"> между отдельными </w:t>
      </w:r>
      <w:proofErr w:type="spellStart"/>
      <w:r w:rsidRPr="00062234">
        <w:t>лесовладельцами</w:t>
      </w:r>
      <w:proofErr w:type="spellEnd"/>
      <w:r w:rsidRPr="00062234">
        <w:t xml:space="preserve"> и лесохозяйственными предприятиями.</w:t>
      </w:r>
    </w:p>
    <w:p w14:paraId="1A61D57A" w14:textId="77777777" w:rsidR="00B35DE9" w:rsidRPr="00062234" w:rsidRDefault="00B35DE9" w:rsidP="00F50F98">
      <w:pPr>
        <w:spacing w:after="120"/>
        <w:jc w:val="both"/>
      </w:pPr>
      <w:r w:rsidRPr="00062234">
        <w:t>Ограничения, касающиеся индивидуальной сертификации в лесном хозяйстве и вытекающие отсюда процедуры групповой сертификации, не приводят к снижению уровня соответствия требованиям стандарта PEFC-RUSSIA-ST-01-2022 в отношении устойчивого лесоуправления.</w:t>
      </w:r>
    </w:p>
    <w:p w14:paraId="700E9E29" w14:textId="3E7A72C4" w:rsidR="00B35DE9" w:rsidRPr="00062234" w:rsidRDefault="00B35DE9" w:rsidP="00F50F98">
      <w:pPr>
        <w:spacing w:after="120"/>
        <w:jc w:val="both"/>
      </w:pPr>
      <w:r w:rsidRPr="00062234">
        <w:t xml:space="preserve">Настоящий стандарт предназначен для участия </w:t>
      </w:r>
      <w:proofErr w:type="spellStart"/>
      <w:r w:rsidRPr="00062234">
        <w:t>лесовладельцев</w:t>
      </w:r>
      <w:proofErr w:type="spellEnd"/>
      <w:r w:rsidRPr="00062234">
        <w:t xml:space="preserve"> / лесохозяйственных предприятий различных единиц лесоуправления в лесной сертификации.</w:t>
      </w:r>
    </w:p>
    <w:p w14:paraId="728D3DFB" w14:textId="2F8FC0D8" w:rsidR="00B35DE9" w:rsidRPr="00062234" w:rsidRDefault="00B35DE9" w:rsidP="00B35DE9">
      <w:pPr>
        <w:rPr>
          <w:rFonts w:ascii="Arial Narrow" w:hAnsi="Arial Narrow"/>
        </w:rPr>
      </w:pPr>
    </w:p>
    <w:p w14:paraId="13E22B22" w14:textId="03A4D58B" w:rsidR="00062234" w:rsidRDefault="00062234" w:rsidP="00062234">
      <w:pPr>
        <w:pStyle w:val="1"/>
        <w:numPr>
          <w:ilvl w:val="0"/>
          <w:numId w:val="3"/>
        </w:numPr>
        <w:ind w:left="567" w:hanging="567"/>
      </w:pPr>
      <w:bookmarkStart w:id="3" w:name="_Toc97897248"/>
      <w:r>
        <w:t>Область применения</w:t>
      </w:r>
      <w:bookmarkEnd w:id="3"/>
    </w:p>
    <w:p w14:paraId="48BAEE08" w14:textId="21A518B7" w:rsidR="00062234" w:rsidRPr="00F50F98" w:rsidRDefault="00062234" w:rsidP="00F50F98">
      <w:pPr>
        <w:pStyle w:val="ab"/>
        <w:spacing w:before="178" w:line="252" w:lineRule="auto"/>
        <w:ind w:right="-1"/>
        <w:jc w:val="both"/>
        <w:rPr>
          <w:rFonts w:asciiTheme="minorHAnsi" w:hAnsiTheme="minorHAnsi" w:cstheme="minorHAnsi"/>
          <w:sz w:val="22"/>
          <w:szCs w:val="22"/>
        </w:rPr>
      </w:pPr>
      <w:r w:rsidRPr="00F50F98">
        <w:rPr>
          <w:rFonts w:asciiTheme="minorHAnsi" w:hAnsiTheme="minorHAnsi" w:cstheme="minorHAnsi"/>
          <w:sz w:val="22"/>
          <w:szCs w:val="22"/>
        </w:rPr>
        <w:t xml:space="preserve">В настоящем документе содержатся национальные требования к </w:t>
      </w:r>
      <w:r w:rsidRPr="00F50F98">
        <w:rPr>
          <w:rFonts w:asciiTheme="minorHAnsi" w:hAnsiTheme="minorHAnsi" w:cstheme="minorHAnsi"/>
          <w:b/>
          <w:bCs/>
          <w:sz w:val="22"/>
          <w:szCs w:val="22"/>
        </w:rPr>
        <w:t>менеджерам групп,</w:t>
      </w:r>
      <w:r w:rsidRPr="00F50F98">
        <w:rPr>
          <w:rFonts w:asciiTheme="minorHAnsi" w:hAnsiTheme="minorHAnsi" w:cstheme="minorHAnsi"/>
          <w:sz w:val="22"/>
          <w:szCs w:val="22"/>
        </w:rPr>
        <w:t xml:space="preserve"> желающим создать </w:t>
      </w:r>
      <w:r w:rsidRPr="00F50F98">
        <w:rPr>
          <w:rFonts w:asciiTheme="minorHAnsi" w:hAnsiTheme="minorHAnsi" w:cstheme="minorHAnsi"/>
          <w:b/>
          <w:bCs/>
          <w:sz w:val="22"/>
          <w:szCs w:val="22"/>
        </w:rPr>
        <w:t>групповую организацию</w:t>
      </w:r>
      <w:r w:rsidRPr="00F50F98">
        <w:rPr>
          <w:rFonts w:asciiTheme="minorHAnsi" w:hAnsiTheme="minorHAnsi" w:cstheme="minorHAnsi"/>
          <w:sz w:val="22"/>
          <w:szCs w:val="22"/>
        </w:rPr>
        <w:t xml:space="preserve"> с целью получения и поддержания </w:t>
      </w:r>
      <w:r w:rsidRPr="00F50F98">
        <w:rPr>
          <w:rFonts w:asciiTheme="minorHAnsi" w:hAnsiTheme="minorHAnsi" w:cstheme="minorHAnsi"/>
          <w:b/>
          <w:bCs/>
          <w:sz w:val="22"/>
          <w:szCs w:val="22"/>
        </w:rPr>
        <w:t>группового сертификата лесоуправления</w:t>
      </w:r>
      <w:r w:rsidRPr="00F50F98">
        <w:rPr>
          <w:rFonts w:asciiTheme="minorHAnsi" w:hAnsiTheme="minorHAnsi" w:cstheme="minorHAnsi"/>
          <w:sz w:val="22"/>
          <w:szCs w:val="22"/>
        </w:rPr>
        <w:t xml:space="preserve">. </w:t>
      </w:r>
    </w:p>
    <w:p w14:paraId="464A8B96" w14:textId="77777777" w:rsidR="00062234" w:rsidRPr="00F50F98" w:rsidRDefault="00062234" w:rsidP="00F50F98">
      <w:pPr>
        <w:pStyle w:val="ab"/>
        <w:spacing w:before="178" w:line="252" w:lineRule="auto"/>
        <w:ind w:right="-1"/>
        <w:jc w:val="both"/>
        <w:rPr>
          <w:rFonts w:asciiTheme="minorHAnsi" w:hAnsiTheme="minorHAnsi" w:cstheme="minorHAnsi"/>
          <w:sz w:val="22"/>
          <w:szCs w:val="22"/>
        </w:rPr>
      </w:pPr>
      <w:r w:rsidRPr="00F50F98">
        <w:rPr>
          <w:rFonts w:asciiTheme="minorHAnsi" w:hAnsiTheme="minorHAnsi" w:cstheme="minorHAnsi"/>
          <w:sz w:val="22"/>
          <w:szCs w:val="22"/>
        </w:rPr>
        <w:t xml:space="preserve">Действия данного стандарта распространяется на всю территорию </w:t>
      </w:r>
      <w:r w:rsidRPr="00F50F98">
        <w:rPr>
          <w:rFonts w:asciiTheme="minorHAnsi" w:hAnsiTheme="minorHAnsi" w:cstheme="minorHAnsi"/>
          <w:sz w:val="22"/>
          <w:szCs w:val="22"/>
          <w:u w:val="single"/>
        </w:rPr>
        <w:t>Российской Федерации</w:t>
      </w:r>
      <w:r w:rsidRPr="00F50F98">
        <w:rPr>
          <w:rFonts w:asciiTheme="minorHAnsi" w:hAnsiTheme="minorHAnsi" w:cstheme="minorHAnsi"/>
          <w:sz w:val="22"/>
          <w:szCs w:val="22"/>
        </w:rPr>
        <w:t xml:space="preserve">. </w:t>
      </w:r>
    </w:p>
    <w:p w14:paraId="34D9DBCD" w14:textId="438D1351" w:rsidR="00062234" w:rsidRPr="00F50F98" w:rsidRDefault="00062234" w:rsidP="00F50F98">
      <w:pPr>
        <w:pStyle w:val="ab"/>
        <w:spacing w:before="144" w:line="252" w:lineRule="auto"/>
        <w:ind w:right="-1"/>
        <w:jc w:val="both"/>
        <w:rPr>
          <w:rFonts w:asciiTheme="minorHAnsi" w:hAnsiTheme="minorHAnsi" w:cstheme="minorHAnsi"/>
          <w:sz w:val="22"/>
          <w:szCs w:val="22"/>
        </w:rPr>
      </w:pPr>
      <w:r w:rsidRPr="00F50F98">
        <w:rPr>
          <w:rFonts w:asciiTheme="minorHAnsi" w:hAnsiTheme="minorHAnsi" w:cstheme="minorHAnsi"/>
          <w:sz w:val="22"/>
          <w:szCs w:val="22"/>
        </w:rPr>
        <w:t xml:space="preserve">Групповая сертификация лесоуправления и лесопользования требует создания структуры управления, определяющей правила взаимодействия между </w:t>
      </w:r>
      <w:r w:rsidRPr="00F50F98">
        <w:rPr>
          <w:rFonts w:asciiTheme="minorHAnsi" w:hAnsiTheme="minorHAnsi" w:cstheme="minorHAnsi"/>
          <w:b/>
          <w:bCs/>
          <w:sz w:val="22"/>
          <w:szCs w:val="22"/>
        </w:rPr>
        <w:t>менеджером группы</w:t>
      </w:r>
      <w:r w:rsidRPr="00F50F98">
        <w:rPr>
          <w:rFonts w:asciiTheme="minorHAnsi" w:hAnsiTheme="minorHAnsi" w:cstheme="minorHAnsi"/>
          <w:sz w:val="22"/>
          <w:szCs w:val="22"/>
        </w:rPr>
        <w:t xml:space="preserve"> и отдельными </w:t>
      </w:r>
      <w:r w:rsidRPr="00F50F98">
        <w:rPr>
          <w:rFonts w:asciiTheme="minorHAnsi" w:hAnsiTheme="minorHAnsi" w:cstheme="minorHAnsi"/>
          <w:b/>
          <w:bCs/>
          <w:sz w:val="22"/>
          <w:szCs w:val="22"/>
        </w:rPr>
        <w:t>владельцам/пользователям лесов</w:t>
      </w:r>
      <w:r w:rsidRPr="00F50F98">
        <w:rPr>
          <w:rFonts w:asciiTheme="minorHAnsi" w:hAnsiTheme="minorHAnsi" w:cstheme="minorHAnsi"/>
          <w:sz w:val="22"/>
          <w:szCs w:val="22"/>
        </w:rPr>
        <w:t xml:space="preserve">. Эта структура управления должна обеспечивать правильное применение стандарта лесоуправления и лесопользования PEFC-RUSSIA-ST-01-2022 и выполнение его требований всеми </w:t>
      </w:r>
      <w:r w:rsidRPr="00F50F98">
        <w:rPr>
          <w:rFonts w:asciiTheme="minorHAnsi" w:hAnsiTheme="minorHAnsi" w:cstheme="minorHAnsi"/>
          <w:b/>
          <w:bCs/>
          <w:sz w:val="22"/>
          <w:szCs w:val="22"/>
        </w:rPr>
        <w:t>членами группы</w:t>
      </w:r>
      <w:r w:rsidRPr="00F50F98">
        <w:rPr>
          <w:rFonts w:asciiTheme="minorHAnsi" w:hAnsiTheme="minorHAnsi" w:cstheme="minorHAnsi"/>
          <w:sz w:val="22"/>
          <w:szCs w:val="22"/>
        </w:rPr>
        <w:t xml:space="preserve"> на </w:t>
      </w:r>
      <w:r w:rsidRPr="00F50F98">
        <w:rPr>
          <w:rFonts w:asciiTheme="minorHAnsi" w:hAnsiTheme="minorHAnsi" w:cstheme="minorHAnsi"/>
          <w:b/>
          <w:bCs/>
          <w:sz w:val="22"/>
          <w:szCs w:val="22"/>
        </w:rPr>
        <w:t>сертифицированной площади</w:t>
      </w:r>
      <w:r w:rsidRPr="00F50F98">
        <w:rPr>
          <w:rFonts w:asciiTheme="minorHAnsi" w:hAnsiTheme="minorHAnsi" w:cstheme="minorHAnsi"/>
          <w:sz w:val="22"/>
          <w:szCs w:val="22"/>
        </w:rPr>
        <w:t xml:space="preserve">.  </w:t>
      </w:r>
    </w:p>
    <w:p w14:paraId="24D206F0" w14:textId="7A114C38" w:rsidR="00062234" w:rsidRPr="00F50F98" w:rsidRDefault="00062234" w:rsidP="00F50F98">
      <w:pPr>
        <w:pStyle w:val="ab"/>
        <w:spacing w:before="145" w:line="252" w:lineRule="auto"/>
        <w:ind w:right="-1"/>
        <w:jc w:val="both"/>
        <w:rPr>
          <w:rFonts w:asciiTheme="minorHAnsi" w:hAnsiTheme="minorHAnsi" w:cstheme="minorHAnsi"/>
          <w:sz w:val="22"/>
          <w:szCs w:val="22"/>
        </w:rPr>
      </w:pPr>
      <w:r w:rsidRPr="00F50F98">
        <w:rPr>
          <w:rFonts w:asciiTheme="minorHAnsi" w:hAnsiTheme="minorHAnsi" w:cstheme="minorHAnsi"/>
          <w:sz w:val="22"/>
          <w:szCs w:val="22"/>
        </w:rPr>
        <w:lastRenderedPageBreak/>
        <w:t xml:space="preserve">Требования, изложенные в настоящем документе, полностью отражают требования международного стандарта PEFC по групповой сертификации лесоуправления </w:t>
      </w:r>
      <w:r w:rsidRPr="00F50F98">
        <w:rPr>
          <w:rFonts w:asciiTheme="minorHAnsi" w:hAnsiTheme="minorHAnsi" w:cstheme="minorHAnsi"/>
          <w:sz w:val="22"/>
          <w:szCs w:val="22"/>
          <w:lang w:val="en-US"/>
        </w:rPr>
        <w:t>PEFC</w:t>
      </w:r>
      <w:r w:rsidRPr="00F50F98">
        <w:rPr>
          <w:rFonts w:asciiTheme="minorHAnsi" w:hAnsiTheme="minorHAnsi" w:cstheme="minorHAnsi"/>
          <w:sz w:val="22"/>
          <w:szCs w:val="22"/>
        </w:rPr>
        <w:t xml:space="preserve"> </w:t>
      </w:r>
      <w:r w:rsidRPr="00F50F98">
        <w:rPr>
          <w:rFonts w:asciiTheme="minorHAnsi" w:hAnsiTheme="minorHAnsi" w:cstheme="minorHAnsi"/>
          <w:sz w:val="22"/>
          <w:szCs w:val="22"/>
          <w:lang w:val="en-US"/>
        </w:rPr>
        <w:t>ST</w:t>
      </w:r>
      <w:r w:rsidRPr="00F50F98">
        <w:rPr>
          <w:rFonts w:asciiTheme="minorHAnsi" w:hAnsiTheme="minorHAnsi" w:cstheme="minorHAnsi"/>
          <w:sz w:val="22"/>
          <w:szCs w:val="22"/>
        </w:rPr>
        <w:t xml:space="preserve"> 1002:2018, а также добавляют некоторые требования, обусловленные национальной спецификой.</w:t>
      </w:r>
    </w:p>
    <w:p w14:paraId="02F15E3A" w14:textId="2027CEBC" w:rsidR="00062234" w:rsidRDefault="00062234" w:rsidP="00062234">
      <w:pPr>
        <w:pStyle w:val="1"/>
        <w:numPr>
          <w:ilvl w:val="0"/>
          <w:numId w:val="3"/>
        </w:numPr>
        <w:ind w:left="567" w:hanging="567"/>
      </w:pPr>
      <w:bookmarkStart w:id="4" w:name="_Toc97897249"/>
      <w:r>
        <w:t>Нормативные ссылки</w:t>
      </w:r>
      <w:bookmarkEnd w:id="4"/>
    </w:p>
    <w:p w14:paraId="59B8EAB7" w14:textId="3419C381" w:rsidR="00062234" w:rsidRPr="00F50F98" w:rsidRDefault="00062234" w:rsidP="00062234">
      <w:pPr>
        <w:spacing w:before="178"/>
        <w:rPr>
          <w:rFonts w:asciiTheme="minorHAnsi" w:hAnsiTheme="minorHAnsi"/>
        </w:rPr>
      </w:pPr>
      <w:r w:rsidRPr="00F50F98">
        <w:rPr>
          <w:rFonts w:asciiTheme="minorHAnsi" w:hAnsiTheme="minorHAnsi"/>
          <w:b/>
          <w:bCs/>
        </w:rPr>
        <w:t>PEFC ST 1003: 2018</w:t>
      </w:r>
      <w:r w:rsidRPr="00F50F98">
        <w:rPr>
          <w:rFonts w:asciiTheme="minorHAnsi" w:hAnsiTheme="minorHAnsi"/>
        </w:rPr>
        <w:t xml:space="preserve">— Устойчивое </w:t>
      </w:r>
      <w:proofErr w:type="spellStart"/>
      <w:r w:rsidRPr="00F50F98">
        <w:rPr>
          <w:rFonts w:asciiTheme="minorHAnsi" w:hAnsiTheme="minorHAnsi"/>
        </w:rPr>
        <w:t>лесоуправление</w:t>
      </w:r>
      <w:proofErr w:type="spellEnd"/>
      <w:r w:rsidRPr="00F50F98">
        <w:rPr>
          <w:rFonts w:asciiTheme="minorHAnsi" w:hAnsiTheme="minorHAnsi"/>
        </w:rPr>
        <w:t xml:space="preserve"> – Требования</w:t>
      </w:r>
    </w:p>
    <w:p w14:paraId="26114CAB" w14:textId="77777777" w:rsidR="00062234" w:rsidRPr="00F50F98" w:rsidRDefault="00062234" w:rsidP="00062234">
      <w:pPr>
        <w:rPr>
          <w:rFonts w:asciiTheme="minorHAnsi" w:hAnsiTheme="minorHAnsi"/>
        </w:rPr>
      </w:pPr>
      <w:r w:rsidRPr="00F50F98">
        <w:rPr>
          <w:rFonts w:asciiTheme="minorHAnsi" w:hAnsiTheme="minorHAnsi"/>
          <w:b/>
          <w:bCs/>
          <w:lang w:val="en-US"/>
        </w:rPr>
        <w:t>PEFC</w:t>
      </w:r>
      <w:r w:rsidRPr="00F50F98">
        <w:rPr>
          <w:rFonts w:asciiTheme="minorHAnsi" w:hAnsiTheme="minorHAnsi"/>
          <w:b/>
          <w:bCs/>
        </w:rPr>
        <w:t xml:space="preserve"> </w:t>
      </w:r>
      <w:r w:rsidRPr="00F50F98">
        <w:rPr>
          <w:rFonts w:asciiTheme="minorHAnsi" w:hAnsiTheme="minorHAnsi"/>
          <w:b/>
          <w:bCs/>
          <w:lang w:val="en-US"/>
        </w:rPr>
        <w:t>ST</w:t>
      </w:r>
      <w:r w:rsidRPr="00F50F98">
        <w:rPr>
          <w:rFonts w:asciiTheme="minorHAnsi" w:hAnsiTheme="minorHAnsi"/>
          <w:b/>
          <w:bCs/>
        </w:rPr>
        <w:t xml:space="preserve"> 1002:2018</w:t>
      </w:r>
      <w:r w:rsidRPr="00F50F98">
        <w:rPr>
          <w:rFonts w:asciiTheme="minorHAnsi" w:hAnsiTheme="minorHAnsi"/>
        </w:rPr>
        <w:t xml:space="preserve"> – Групповая сертификация лесоуправления – Требования</w:t>
      </w:r>
    </w:p>
    <w:p w14:paraId="6A79B245" w14:textId="44346983" w:rsidR="00062234" w:rsidRPr="00F50F98" w:rsidRDefault="00062234" w:rsidP="00062234">
      <w:pPr>
        <w:rPr>
          <w:rFonts w:asciiTheme="minorHAnsi" w:hAnsiTheme="minorHAnsi"/>
        </w:rPr>
      </w:pPr>
      <w:r w:rsidRPr="00F50F98">
        <w:rPr>
          <w:b/>
          <w:bCs/>
          <w:lang w:val="en-US"/>
        </w:rPr>
        <w:t>PEFC</w:t>
      </w:r>
      <w:r w:rsidRPr="00F50F98">
        <w:rPr>
          <w:b/>
          <w:bCs/>
        </w:rPr>
        <w:t>-</w:t>
      </w:r>
      <w:r w:rsidRPr="00F50F98">
        <w:rPr>
          <w:b/>
          <w:bCs/>
          <w:lang w:val="en-US"/>
        </w:rPr>
        <w:t>RU</w:t>
      </w:r>
      <w:r w:rsidRPr="00F50F98">
        <w:rPr>
          <w:b/>
          <w:bCs/>
        </w:rPr>
        <w:t>-</w:t>
      </w:r>
      <w:r w:rsidRPr="00F50F98">
        <w:rPr>
          <w:b/>
          <w:bCs/>
          <w:lang w:val="en-US"/>
        </w:rPr>
        <w:t>ST</w:t>
      </w:r>
      <w:r w:rsidRPr="00F50F98">
        <w:rPr>
          <w:b/>
          <w:bCs/>
        </w:rPr>
        <w:t xml:space="preserve">-01-2022 </w:t>
      </w:r>
      <w:r w:rsidRPr="00F50F98">
        <w:t>– Стандарт лесоуправления и лесопользования - Требования</w:t>
      </w:r>
    </w:p>
    <w:p w14:paraId="14D919B8" w14:textId="794A47F1" w:rsidR="00062234" w:rsidRPr="00062234" w:rsidRDefault="00062234" w:rsidP="00062234">
      <w:pPr>
        <w:pStyle w:val="1"/>
        <w:numPr>
          <w:ilvl w:val="0"/>
          <w:numId w:val="3"/>
        </w:numPr>
        <w:ind w:left="567" w:hanging="567"/>
      </w:pPr>
      <w:bookmarkStart w:id="5" w:name="_Toc97897250"/>
      <w:r w:rsidRPr="00062234">
        <w:t>Термины и определения</w:t>
      </w:r>
      <w:bookmarkEnd w:id="5"/>
    </w:p>
    <w:p w14:paraId="5CB7CB4D" w14:textId="2757721D" w:rsidR="00062234" w:rsidRPr="00F50F98" w:rsidRDefault="00062234" w:rsidP="00062234">
      <w:pPr>
        <w:pStyle w:val="ab"/>
        <w:spacing w:before="179" w:after="240" w:line="252" w:lineRule="auto"/>
        <w:ind w:left="113" w:right="141"/>
        <w:jc w:val="both"/>
        <w:rPr>
          <w:rFonts w:asciiTheme="minorHAnsi" w:hAnsiTheme="minorHAnsi" w:cstheme="minorHAnsi"/>
          <w:sz w:val="22"/>
          <w:szCs w:val="22"/>
        </w:rPr>
      </w:pPr>
      <w:r w:rsidRPr="00F50F98">
        <w:rPr>
          <w:rFonts w:asciiTheme="minorHAnsi" w:hAnsiTheme="minorHAnsi" w:cstheme="minorHAnsi"/>
          <w:sz w:val="22"/>
          <w:szCs w:val="22"/>
        </w:rPr>
        <w:t>В целях применения настоящего документа используются соответствующие термины и определения, приведенные в Руководстве 2 ISO/IEC, а также следующие определения:</w:t>
      </w:r>
    </w:p>
    <w:tbl>
      <w:tblPr>
        <w:tblStyle w:val="a8"/>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tblBorders>
        <w:tblCellMar>
          <w:top w:w="28" w:type="dxa"/>
          <w:bottom w:w="28" w:type="dxa"/>
        </w:tblCellMar>
        <w:tblLook w:val="04A0" w:firstRow="1" w:lastRow="0" w:firstColumn="1" w:lastColumn="0" w:noHBand="0" w:noVBand="1"/>
      </w:tblPr>
      <w:tblGrid>
        <w:gridCol w:w="2365"/>
        <w:gridCol w:w="6990"/>
      </w:tblGrid>
      <w:tr w:rsidR="00062234" w:rsidRPr="00F50F98" w14:paraId="0729A267" w14:textId="77777777" w:rsidTr="00017FB2">
        <w:trPr>
          <w:cantSplit/>
        </w:trPr>
        <w:tc>
          <w:tcPr>
            <w:tcW w:w="2365" w:type="dxa"/>
          </w:tcPr>
          <w:p w14:paraId="11FF2BF5" w14:textId="77777777" w:rsidR="00062234" w:rsidRPr="00F50F98" w:rsidRDefault="00062234" w:rsidP="00694779">
            <w:pPr>
              <w:pStyle w:val="ab"/>
              <w:spacing w:after="120"/>
              <w:jc w:val="both"/>
              <w:rPr>
                <w:rFonts w:asciiTheme="minorHAnsi" w:hAnsiTheme="minorHAnsi" w:cstheme="minorHAnsi"/>
                <w:b/>
                <w:bCs/>
                <w:sz w:val="22"/>
                <w:szCs w:val="22"/>
              </w:rPr>
            </w:pPr>
            <w:r w:rsidRPr="00F50F98">
              <w:rPr>
                <w:rFonts w:asciiTheme="minorHAnsi" w:hAnsiTheme="minorHAnsi" w:cstheme="minorHAnsi"/>
                <w:b/>
                <w:bCs/>
                <w:sz w:val="22"/>
                <w:szCs w:val="22"/>
              </w:rPr>
              <w:t>Аудит</w:t>
            </w:r>
          </w:p>
          <w:p w14:paraId="05460776"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Audit</w:t>
            </w:r>
          </w:p>
        </w:tc>
        <w:tc>
          <w:tcPr>
            <w:tcW w:w="6990" w:type="dxa"/>
          </w:tcPr>
          <w:p w14:paraId="6A98E8D8" w14:textId="2E5590D8"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Систематический, независимый и документированный процесс получения свидетельств, заявлений или другой соответствующей информации и их объективной оценки с целью определения степени выполнения указанных требований.</w:t>
            </w:r>
          </w:p>
        </w:tc>
      </w:tr>
      <w:tr w:rsidR="00062234" w:rsidRPr="00F50F98" w14:paraId="0D14A117" w14:textId="77777777" w:rsidTr="00017FB2">
        <w:trPr>
          <w:cantSplit/>
        </w:trPr>
        <w:tc>
          <w:tcPr>
            <w:tcW w:w="2365" w:type="dxa"/>
          </w:tcPr>
          <w:p w14:paraId="63480D87"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Владелец/пользователь лесов</w:t>
            </w:r>
          </w:p>
          <w:p w14:paraId="5E3BD227"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lang w:val="en-US"/>
              </w:rPr>
              <w:t>Forest</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owner</w:t>
            </w:r>
            <w:r w:rsidRPr="00F50F98">
              <w:rPr>
                <w:rFonts w:asciiTheme="minorHAnsi" w:hAnsiTheme="minorHAnsi" w:cstheme="minorHAnsi"/>
                <w:b/>
                <w:bCs/>
                <w:color w:val="BFBFBF" w:themeColor="background1" w:themeShade="BF"/>
                <w:sz w:val="22"/>
                <w:szCs w:val="22"/>
              </w:rPr>
              <w:t>/</w:t>
            </w:r>
            <w:r w:rsidRPr="00F50F98">
              <w:rPr>
                <w:rFonts w:asciiTheme="minorHAnsi" w:hAnsiTheme="minorHAnsi" w:cstheme="minorHAnsi"/>
                <w:b/>
                <w:bCs/>
                <w:color w:val="BFBFBF" w:themeColor="background1" w:themeShade="BF"/>
                <w:sz w:val="22"/>
                <w:szCs w:val="22"/>
                <w:lang w:val="en-US"/>
              </w:rPr>
              <w:t>manager</w:t>
            </w:r>
          </w:p>
        </w:tc>
        <w:tc>
          <w:tcPr>
            <w:tcW w:w="6990" w:type="dxa"/>
          </w:tcPr>
          <w:p w14:paraId="37FA0167" w14:textId="594179AA"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Физическое лицо, группа людей или юридическое лицо, имеющее юридически закрепленное право или право владения, основанное на традициях или обычаях, на управление лесами на четко определенной </w:t>
            </w:r>
            <w:r w:rsidRPr="00F50F98">
              <w:rPr>
                <w:rFonts w:asciiTheme="minorHAnsi" w:hAnsiTheme="minorHAnsi" w:cstheme="minorHAnsi"/>
                <w:b/>
                <w:bCs/>
                <w:sz w:val="22"/>
                <w:szCs w:val="22"/>
              </w:rPr>
              <w:t>сертифицированной площади</w:t>
            </w:r>
            <w:r w:rsidRPr="00F50F98">
              <w:rPr>
                <w:rFonts w:asciiTheme="minorHAnsi" w:hAnsiTheme="minorHAnsi" w:cstheme="minorHAnsi"/>
                <w:sz w:val="22"/>
                <w:szCs w:val="22"/>
              </w:rPr>
              <w:t>, а также способное выполнять требования стандарта по устойчивому лесоуправления на этой площади.</w:t>
            </w:r>
          </w:p>
        </w:tc>
      </w:tr>
      <w:tr w:rsidR="00062234" w:rsidRPr="00F50F98" w14:paraId="6CFA8C31" w14:textId="77777777" w:rsidTr="00017FB2">
        <w:trPr>
          <w:cantSplit/>
        </w:trPr>
        <w:tc>
          <w:tcPr>
            <w:tcW w:w="2365" w:type="dxa"/>
          </w:tcPr>
          <w:p w14:paraId="6B74AC92"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Внутренний аудит</w:t>
            </w:r>
          </w:p>
          <w:p w14:paraId="760D463C"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Internal audit</w:t>
            </w:r>
          </w:p>
        </w:tc>
        <w:tc>
          <w:tcPr>
            <w:tcW w:w="6990" w:type="dxa"/>
          </w:tcPr>
          <w:p w14:paraId="764C6CE5" w14:textId="007B193E"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Систематический, независимый и документированный процесс получения свидетельств, заявлений или другой соответствующей информации и ее объективной оценки с целью определения степени выполнения указанных требований, проводимый </w:t>
            </w:r>
            <w:r w:rsidRPr="00F50F98">
              <w:rPr>
                <w:rFonts w:asciiTheme="minorHAnsi" w:hAnsiTheme="minorHAnsi" w:cstheme="minorHAnsi"/>
                <w:b/>
                <w:bCs/>
                <w:sz w:val="22"/>
                <w:szCs w:val="22"/>
              </w:rPr>
              <w:t>менеджером группы</w:t>
            </w:r>
            <w:r w:rsidRPr="00F50F98">
              <w:rPr>
                <w:rFonts w:asciiTheme="minorHAnsi" w:hAnsiTheme="minorHAnsi" w:cstheme="minorHAnsi"/>
                <w:sz w:val="22"/>
                <w:szCs w:val="22"/>
              </w:rPr>
              <w:t xml:space="preserve"> самостоятельно (аудит первой стороной).</w:t>
            </w:r>
          </w:p>
        </w:tc>
      </w:tr>
      <w:tr w:rsidR="00062234" w:rsidRPr="00F50F98" w14:paraId="4EEDD2B2" w14:textId="77777777" w:rsidTr="00017FB2">
        <w:trPr>
          <w:cantSplit/>
        </w:trPr>
        <w:tc>
          <w:tcPr>
            <w:tcW w:w="2365" w:type="dxa"/>
          </w:tcPr>
          <w:p w14:paraId="62E12F81"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Менеджер группы</w:t>
            </w:r>
          </w:p>
          <w:p w14:paraId="73E863DE"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rPr>
              <w:t xml:space="preserve">Group </w:t>
            </w:r>
            <w:r w:rsidRPr="00F50F98">
              <w:rPr>
                <w:rFonts w:asciiTheme="minorHAnsi" w:hAnsiTheme="minorHAnsi" w:cstheme="minorHAnsi"/>
                <w:b/>
                <w:bCs/>
                <w:color w:val="BFBFBF" w:themeColor="background1" w:themeShade="BF"/>
                <w:sz w:val="22"/>
                <w:szCs w:val="22"/>
                <w:lang w:val="en-US"/>
              </w:rPr>
              <w:t>entity</w:t>
            </w:r>
          </w:p>
        </w:tc>
        <w:tc>
          <w:tcPr>
            <w:tcW w:w="6990" w:type="dxa"/>
          </w:tcPr>
          <w:p w14:paraId="354C2D17" w14:textId="411F11AE"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Юридическое лицо, представляющее </w:t>
            </w:r>
            <w:r w:rsidRPr="00F50F98">
              <w:rPr>
                <w:rFonts w:asciiTheme="minorHAnsi" w:hAnsiTheme="minorHAnsi" w:cstheme="minorHAnsi"/>
                <w:b/>
                <w:bCs/>
                <w:sz w:val="22"/>
                <w:szCs w:val="22"/>
              </w:rPr>
              <w:t>членов группы</w:t>
            </w:r>
            <w:r w:rsidRPr="00F50F98">
              <w:rPr>
                <w:rFonts w:asciiTheme="minorHAnsi" w:hAnsiTheme="minorHAnsi" w:cstheme="minorHAnsi"/>
                <w:sz w:val="22"/>
                <w:szCs w:val="22"/>
              </w:rPr>
              <w:t xml:space="preserve">, и несущее общую ответственность за обеспечение выполнения требований по лесоуправлению на сертифицированной площади в соответствии со стандартом по устойчивому лесоуправлению и другими применимыми требованиями системы лесной сертификации.  С этой целью </w:t>
            </w:r>
            <w:r w:rsidR="00C025FA" w:rsidRPr="00F50F98">
              <w:rPr>
                <w:rFonts w:asciiTheme="minorHAnsi" w:hAnsiTheme="minorHAnsi" w:cstheme="minorHAnsi"/>
                <w:sz w:val="22"/>
                <w:szCs w:val="22"/>
              </w:rPr>
              <w:t>групповая организация</w:t>
            </w:r>
            <w:r w:rsidRPr="00F50F98">
              <w:rPr>
                <w:rFonts w:asciiTheme="minorHAnsi" w:hAnsiTheme="minorHAnsi" w:cstheme="minorHAnsi"/>
                <w:sz w:val="22"/>
                <w:szCs w:val="22"/>
              </w:rPr>
              <w:t xml:space="preserve"> использует групповую систему управления.</w:t>
            </w:r>
          </w:p>
          <w:p w14:paraId="466AA57E" w14:textId="6F6154C4" w:rsidR="00062234" w:rsidRPr="00F50F98" w:rsidRDefault="00062234" w:rsidP="00062234">
            <w:pPr>
              <w:pStyle w:val="ab"/>
              <w:jc w:val="both"/>
              <w:rPr>
                <w:rFonts w:asciiTheme="minorHAnsi" w:hAnsiTheme="minorHAnsi" w:cstheme="minorHAnsi"/>
                <w:sz w:val="22"/>
                <w:szCs w:val="22"/>
              </w:rPr>
            </w:pPr>
          </w:p>
          <w:p w14:paraId="045BC053" w14:textId="5AE756C9" w:rsidR="00062234" w:rsidRPr="00F50F98" w:rsidRDefault="00062234" w:rsidP="00062234">
            <w:pPr>
              <w:pStyle w:val="ab"/>
              <w:jc w:val="both"/>
              <w:rPr>
                <w:rFonts w:asciiTheme="minorHAnsi" w:hAnsiTheme="minorHAnsi" w:cstheme="minorHAnsi"/>
                <w:i/>
                <w:iCs/>
                <w:sz w:val="22"/>
                <w:szCs w:val="22"/>
              </w:rPr>
            </w:pPr>
            <w:r w:rsidRPr="00F50F98">
              <w:rPr>
                <w:rFonts w:asciiTheme="minorHAnsi" w:hAnsiTheme="minorHAnsi" w:cstheme="minorHAnsi"/>
                <w:i/>
                <w:iCs/>
                <w:color w:val="8496B0" w:themeColor="text2" w:themeTint="99"/>
                <w:sz w:val="22"/>
                <w:szCs w:val="22"/>
              </w:rPr>
              <w:t>Примечание:</w:t>
            </w:r>
            <w:r w:rsidRPr="00F50F98">
              <w:rPr>
                <w:rFonts w:asciiTheme="minorHAnsi" w:hAnsiTheme="minorHAnsi" w:cstheme="minorHAnsi"/>
                <w:i/>
                <w:iCs/>
                <w:sz w:val="22"/>
                <w:szCs w:val="22"/>
              </w:rPr>
              <w:t xml:space="preserve"> Структура группов</w:t>
            </w:r>
            <w:r w:rsidR="00017FB2" w:rsidRPr="00F50F98">
              <w:rPr>
                <w:rFonts w:asciiTheme="minorHAnsi" w:hAnsiTheme="minorHAnsi" w:cstheme="minorHAnsi"/>
                <w:i/>
                <w:iCs/>
                <w:sz w:val="22"/>
                <w:szCs w:val="22"/>
              </w:rPr>
              <w:t>ой</w:t>
            </w:r>
            <w:r w:rsidRPr="00F50F98">
              <w:rPr>
                <w:rFonts w:asciiTheme="minorHAnsi" w:hAnsiTheme="minorHAnsi" w:cstheme="minorHAnsi"/>
                <w:i/>
                <w:iCs/>
                <w:sz w:val="22"/>
                <w:szCs w:val="22"/>
              </w:rPr>
              <w:t xml:space="preserve"> </w:t>
            </w:r>
            <w:r w:rsidR="00017FB2" w:rsidRPr="00F50F98">
              <w:rPr>
                <w:rFonts w:asciiTheme="minorHAnsi" w:hAnsiTheme="minorHAnsi" w:cstheme="minorHAnsi"/>
                <w:i/>
                <w:iCs/>
                <w:sz w:val="22"/>
                <w:szCs w:val="22"/>
              </w:rPr>
              <w:t>организации</w:t>
            </w:r>
            <w:r w:rsidRPr="00F50F98">
              <w:rPr>
                <w:rFonts w:asciiTheme="minorHAnsi" w:hAnsiTheme="minorHAnsi" w:cstheme="minorHAnsi"/>
                <w:i/>
                <w:iCs/>
                <w:sz w:val="22"/>
                <w:szCs w:val="22"/>
              </w:rPr>
              <w:t xml:space="preserve"> должна соответствовать операциям, количеству </w:t>
            </w:r>
            <w:r w:rsidRPr="00F50F98">
              <w:rPr>
                <w:rFonts w:asciiTheme="minorHAnsi" w:hAnsiTheme="minorHAnsi" w:cstheme="minorHAnsi"/>
                <w:b/>
                <w:bCs/>
                <w:i/>
                <w:iCs/>
                <w:sz w:val="22"/>
                <w:szCs w:val="22"/>
              </w:rPr>
              <w:t>членов группы</w:t>
            </w:r>
            <w:r w:rsidRPr="00F50F98">
              <w:rPr>
                <w:rFonts w:asciiTheme="minorHAnsi" w:hAnsiTheme="minorHAnsi" w:cstheme="minorHAnsi"/>
                <w:i/>
                <w:iCs/>
                <w:sz w:val="22"/>
                <w:szCs w:val="22"/>
              </w:rPr>
              <w:t xml:space="preserve"> и другим основным условиям групповой организации. </w:t>
            </w:r>
            <w:r w:rsidR="00C025FA" w:rsidRPr="00F50F98">
              <w:rPr>
                <w:rFonts w:asciiTheme="minorHAnsi" w:hAnsiTheme="minorHAnsi" w:cstheme="minorHAnsi"/>
                <w:i/>
                <w:iCs/>
                <w:sz w:val="22"/>
                <w:szCs w:val="22"/>
              </w:rPr>
              <w:t>Групповая организация</w:t>
            </w:r>
            <w:r w:rsidRPr="00F50F98">
              <w:rPr>
                <w:rFonts w:asciiTheme="minorHAnsi" w:hAnsiTheme="minorHAnsi" w:cstheme="minorHAnsi"/>
                <w:i/>
                <w:iCs/>
                <w:sz w:val="22"/>
                <w:szCs w:val="22"/>
              </w:rPr>
              <w:t xml:space="preserve"> может быть представлено одним человеком.</w:t>
            </w:r>
          </w:p>
        </w:tc>
      </w:tr>
      <w:tr w:rsidR="00062234" w:rsidRPr="00F50F98" w14:paraId="10574FEF" w14:textId="77777777" w:rsidTr="00017FB2">
        <w:trPr>
          <w:cantSplit/>
        </w:trPr>
        <w:tc>
          <w:tcPr>
            <w:tcW w:w="2365" w:type="dxa"/>
          </w:tcPr>
          <w:p w14:paraId="14B8C664"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 xml:space="preserve">Групповая организация </w:t>
            </w:r>
          </w:p>
          <w:p w14:paraId="0F9FA7FF"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rPr>
              <w:t xml:space="preserve">Group </w:t>
            </w:r>
            <w:r w:rsidRPr="00F50F98">
              <w:rPr>
                <w:rFonts w:asciiTheme="minorHAnsi" w:hAnsiTheme="minorHAnsi" w:cstheme="minorHAnsi"/>
                <w:b/>
                <w:bCs/>
                <w:color w:val="BFBFBF" w:themeColor="background1" w:themeShade="BF"/>
                <w:sz w:val="22"/>
                <w:szCs w:val="22"/>
                <w:lang w:val="en-US"/>
              </w:rPr>
              <w:t>organization</w:t>
            </w:r>
          </w:p>
        </w:tc>
        <w:tc>
          <w:tcPr>
            <w:tcW w:w="6990" w:type="dxa"/>
          </w:tcPr>
          <w:p w14:paraId="7AFCA7EB" w14:textId="0477966A"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b/>
                <w:bCs/>
                <w:sz w:val="22"/>
                <w:szCs w:val="22"/>
              </w:rPr>
              <w:t>Члены группы</w:t>
            </w:r>
            <w:r w:rsidRPr="00F50F98">
              <w:rPr>
                <w:rFonts w:asciiTheme="minorHAnsi" w:hAnsiTheme="minorHAnsi" w:cstheme="minorHAnsi"/>
                <w:sz w:val="22"/>
                <w:szCs w:val="22"/>
              </w:rPr>
              <w:t xml:space="preserve">, представляемые </w:t>
            </w:r>
            <w:r w:rsidRPr="00F50F98">
              <w:rPr>
                <w:rFonts w:asciiTheme="minorHAnsi" w:hAnsiTheme="minorHAnsi" w:cstheme="minorHAnsi"/>
                <w:b/>
                <w:bCs/>
                <w:sz w:val="22"/>
                <w:szCs w:val="22"/>
              </w:rPr>
              <w:t>менеджером группы</w:t>
            </w:r>
            <w:r w:rsidRPr="00F50F98">
              <w:rPr>
                <w:rFonts w:asciiTheme="minorHAnsi" w:hAnsiTheme="minorHAnsi" w:cstheme="minorHAnsi"/>
                <w:sz w:val="22"/>
                <w:szCs w:val="22"/>
              </w:rPr>
              <w:t xml:space="preserve">, с целью внедрения стандарта по устойчивому лесоуправлению и сертификации. Между </w:t>
            </w:r>
            <w:r w:rsidRPr="00F50F98">
              <w:rPr>
                <w:rFonts w:asciiTheme="minorHAnsi" w:hAnsiTheme="minorHAnsi" w:cstheme="minorHAnsi"/>
                <w:b/>
                <w:bCs/>
                <w:sz w:val="22"/>
                <w:szCs w:val="22"/>
              </w:rPr>
              <w:t>членами группы</w:t>
            </w:r>
            <w:r w:rsidRPr="00F50F98">
              <w:rPr>
                <w:rFonts w:asciiTheme="minorHAnsi" w:hAnsiTheme="minorHAnsi" w:cstheme="minorHAnsi"/>
                <w:sz w:val="22"/>
                <w:szCs w:val="22"/>
              </w:rPr>
              <w:t xml:space="preserve"> и </w:t>
            </w:r>
            <w:r w:rsidRPr="00F50F98">
              <w:rPr>
                <w:rFonts w:asciiTheme="minorHAnsi" w:hAnsiTheme="minorHAnsi" w:cstheme="minorHAnsi"/>
                <w:b/>
                <w:bCs/>
                <w:sz w:val="22"/>
                <w:szCs w:val="22"/>
              </w:rPr>
              <w:t>менеджером группы</w:t>
            </w:r>
            <w:r w:rsidRPr="00F50F98">
              <w:rPr>
                <w:rFonts w:asciiTheme="minorHAnsi" w:hAnsiTheme="minorHAnsi" w:cstheme="minorHAnsi"/>
                <w:sz w:val="22"/>
                <w:szCs w:val="22"/>
              </w:rPr>
              <w:t xml:space="preserve"> должно быть заключено обязательное письменное соглашение.</w:t>
            </w:r>
          </w:p>
          <w:p w14:paraId="49C2CABF" w14:textId="77777777" w:rsidR="00062234" w:rsidRPr="00F50F98" w:rsidRDefault="00062234" w:rsidP="00062234">
            <w:pPr>
              <w:pStyle w:val="ab"/>
              <w:jc w:val="both"/>
              <w:rPr>
                <w:rFonts w:asciiTheme="minorHAnsi" w:hAnsiTheme="minorHAnsi" w:cstheme="minorHAnsi"/>
                <w:sz w:val="22"/>
                <w:szCs w:val="22"/>
              </w:rPr>
            </w:pPr>
          </w:p>
          <w:p w14:paraId="50E8DC46" w14:textId="0BE62453"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Термин «групповая организация» эквивалентен термину «региональная организация», если группа определяется региональными границами, а также он может быть эквивалентен другим терминам, выбранными со</w:t>
            </w:r>
            <w:r w:rsidRPr="00F50F98">
              <w:rPr>
                <w:rFonts w:asciiTheme="minorHAnsi" w:hAnsiTheme="minorHAnsi" w:cstheme="minorHAnsi"/>
                <w:sz w:val="22"/>
                <w:szCs w:val="22"/>
              </w:rPr>
              <w:lastRenderedPageBreak/>
              <w:t>ответствующей схемой лесной сертификации и соответствующим по содержанию настоящему определению.</w:t>
            </w:r>
          </w:p>
        </w:tc>
      </w:tr>
      <w:tr w:rsidR="00062234" w:rsidRPr="00F50F98" w14:paraId="76F13600" w14:textId="77777777" w:rsidTr="00017FB2">
        <w:trPr>
          <w:cantSplit/>
        </w:trPr>
        <w:tc>
          <w:tcPr>
            <w:tcW w:w="2365" w:type="dxa"/>
          </w:tcPr>
          <w:p w14:paraId="00A249E3"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lastRenderedPageBreak/>
              <w:t>Групповая сертификация лесоуправления</w:t>
            </w:r>
          </w:p>
          <w:p w14:paraId="6CF93692"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lang w:val="en-US"/>
              </w:rPr>
              <w:t>Group</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forest</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certification</w:t>
            </w:r>
          </w:p>
        </w:tc>
        <w:tc>
          <w:tcPr>
            <w:tcW w:w="6990" w:type="dxa"/>
          </w:tcPr>
          <w:p w14:paraId="2FAF6638" w14:textId="2284C805"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Сертификация </w:t>
            </w:r>
            <w:r w:rsidRPr="00F50F98">
              <w:rPr>
                <w:rFonts w:asciiTheme="minorHAnsi" w:hAnsiTheme="minorHAnsi" w:cstheme="minorHAnsi"/>
                <w:b/>
                <w:bCs/>
                <w:sz w:val="22"/>
                <w:szCs w:val="22"/>
              </w:rPr>
              <w:t>групповой организации</w:t>
            </w:r>
            <w:r w:rsidRPr="00F50F98">
              <w:rPr>
                <w:rFonts w:asciiTheme="minorHAnsi" w:hAnsiTheme="minorHAnsi" w:cstheme="minorHAnsi"/>
                <w:sz w:val="22"/>
                <w:szCs w:val="22"/>
              </w:rPr>
              <w:t xml:space="preserve"> с получением одного </w:t>
            </w:r>
            <w:r w:rsidRPr="00F50F98">
              <w:rPr>
                <w:rFonts w:asciiTheme="minorHAnsi" w:hAnsiTheme="minorHAnsi" w:cstheme="minorHAnsi"/>
                <w:b/>
                <w:bCs/>
                <w:sz w:val="22"/>
                <w:szCs w:val="22"/>
              </w:rPr>
              <w:t>группового сертификата по лесоуправлению</w:t>
            </w:r>
            <w:r w:rsidRPr="00F50F98">
              <w:rPr>
                <w:rFonts w:asciiTheme="minorHAnsi" w:hAnsiTheme="minorHAnsi" w:cstheme="minorHAnsi"/>
                <w:sz w:val="22"/>
                <w:szCs w:val="22"/>
              </w:rPr>
              <w:t>.</w:t>
            </w:r>
          </w:p>
        </w:tc>
      </w:tr>
      <w:tr w:rsidR="00062234" w:rsidRPr="00F50F98" w14:paraId="08EE38A2" w14:textId="77777777" w:rsidTr="00017FB2">
        <w:trPr>
          <w:cantSplit/>
        </w:trPr>
        <w:tc>
          <w:tcPr>
            <w:tcW w:w="2365" w:type="dxa"/>
          </w:tcPr>
          <w:p w14:paraId="1EB19F07"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Групповой сертификат по лесоуправлению</w:t>
            </w:r>
          </w:p>
          <w:p w14:paraId="1F2EA14B"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lang w:val="en-US"/>
              </w:rPr>
              <w:t>Group</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forest</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certificate</w:t>
            </w:r>
          </w:p>
        </w:tc>
        <w:tc>
          <w:tcPr>
            <w:tcW w:w="6990" w:type="dxa"/>
          </w:tcPr>
          <w:p w14:paraId="5AEE743D" w14:textId="77777777"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Документ, подтверждающий, что </w:t>
            </w:r>
            <w:r w:rsidRPr="00F50F98">
              <w:rPr>
                <w:rFonts w:asciiTheme="minorHAnsi" w:hAnsiTheme="minorHAnsi" w:cstheme="minorHAnsi"/>
                <w:b/>
                <w:bCs/>
                <w:sz w:val="22"/>
                <w:szCs w:val="22"/>
              </w:rPr>
              <w:t>групповая организация</w:t>
            </w:r>
            <w:r w:rsidRPr="00F50F98">
              <w:rPr>
                <w:rFonts w:asciiTheme="minorHAnsi" w:hAnsiTheme="minorHAnsi" w:cstheme="minorHAnsi"/>
                <w:sz w:val="22"/>
                <w:szCs w:val="22"/>
              </w:rPr>
              <w:t xml:space="preserve"> удовлетворяет требованиям стандарта по устойчивому лесоуправлению и другим применимым требованиям системы лесной сертификации.</w:t>
            </w:r>
          </w:p>
        </w:tc>
      </w:tr>
      <w:tr w:rsidR="00062234" w:rsidRPr="00F50F98" w14:paraId="4C2A2222" w14:textId="77777777" w:rsidTr="00017FB2">
        <w:trPr>
          <w:cantSplit/>
        </w:trPr>
        <w:tc>
          <w:tcPr>
            <w:tcW w:w="2365" w:type="dxa"/>
          </w:tcPr>
          <w:p w14:paraId="35FF449E"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Документ, подтверждающий участие в групповой сертификации</w:t>
            </w:r>
          </w:p>
          <w:p w14:paraId="1CF829DB"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Document confirming participation in group forest certification</w:t>
            </w:r>
          </w:p>
        </w:tc>
        <w:tc>
          <w:tcPr>
            <w:tcW w:w="6990" w:type="dxa"/>
          </w:tcPr>
          <w:p w14:paraId="776A82D5" w14:textId="70A63FAF"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Документ, выданный </w:t>
            </w:r>
            <w:r w:rsidRPr="00F50F98">
              <w:rPr>
                <w:rFonts w:asciiTheme="minorHAnsi" w:hAnsiTheme="minorHAnsi" w:cstheme="minorHAnsi"/>
                <w:b/>
                <w:bCs/>
                <w:sz w:val="22"/>
                <w:szCs w:val="22"/>
              </w:rPr>
              <w:t>члену группы</w:t>
            </w:r>
            <w:r w:rsidRPr="00F50F98">
              <w:rPr>
                <w:rFonts w:asciiTheme="minorHAnsi" w:hAnsiTheme="minorHAnsi" w:cstheme="minorHAnsi"/>
                <w:sz w:val="22"/>
                <w:szCs w:val="22"/>
              </w:rPr>
              <w:t xml:space="preserve">, ссылающийся на </w:t>
            </w:r>
            <w:r w:rsidRPr="00F50F98">
              <w:rPr>
                <w:rFonts w:asciiTheme="minorHAnsi" w:hAnsiTheme="minorHAnsi" w:cstheme="minorHAnsi"/>
                <w:b/>
                <w:bCs/>
                <w:sz w:val="22"/>
                <w:szCs w:val="22"/>
              </w:rPr>
              <w:t>групповой сертификат по лесоуправлению</w:t>
            </w:r>
            <w:r w:rsidRPr="00F50F98">
              <w:rPr>
                <w:rFonts w:asciiTheme="minorHAnsi" w:hAnsiTheme="minorHAnsi" w:cstheme="minorHAnsi"/>
                <w:sz w:val="22"/>
                <w:szCs w:val="22"/>
              </w:rPr>
              <w:t xml:space="preserve"> и подтверждающий, что этот </w:t>
            </w:r>
            <w:r w:rsidRPr="00F50F98">
              <w:rPr>
                <w:rFonts w:asciiTheme="minorHAnsi" w:hAnsiTheme="minorHAnsi" w:cstheme="minorHAnsi"/>
                <w:b/>
                <w:bCs/>
                <w:sz w:val="22"/>
                <w:szCs w:val="22"/>
              </w:rPr>
              <w:t>член группы</w:t>
            </w:r>
            <w:r w:rsidRPr="00F50F98">
              <w:rPr>
                <w:rFonts w:asciiTheme="minorHAnsi" w:hAnsiTheme="minorHAnsi" w:cstheme="minorHAnsi"/>
                <w:sz w:val="22"/>
                <w:szCs w:val="22"/>
              </w:rPr>
              <w:t xml:space="preserve"> является участником </w:t>
            </w:r>
            <w:r w:rsidRPr="00F50F98">
              <w:rPr>
                <w:rFonts w:asciiTheme="minorHAnsi" w:hAnsiTheme="minorHAnsi" w:cstheme="minorHAnsi"/>
                <w:b/>
                <w:bCs/>
                <w:sz w:val="22"/>
                <w:szCs w:val="22"/>
              </w:rPr>
              <w:t>групповой организации</w:t>
            </w:r>
            <w:r w:rsidRPr="00F50F98">
              <w:rPr>
                <w:rFonts w:asciiTheme="minorHAnsi" w:hAnsiTheme="minorHAnsi" w:cstheme="minorHAnsi"/>
                <w:sz w:val="22"/>
                <w:szCs w:val="22"/>
              </w:rPr>
              <w:t>.</w:t>
            </w:r>
          </w:p>
        </w:tc>
      </w:tr>
      <w:tr w:rsidR="00062234" w:rsidRPr="00F50F98" w14:paraId="0B618D93" w14:textId="77777777" w:rsidTr="00017FB2">
        <w:trPr>
          <w:cantSplit/>
        </w:trPr>
        <w:tc>
          <w:tcPr>
            <w:tcW w:w="2365" w:type="dxa"/>
          </w:tcPr>
          <w:p w14:paraId="076C5CD4"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Документированная информация</w:t>
            </w:r>
          </w:p>
          <w:p w14:paraId="6331E8C3"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Documented information</w:t>
            </w:r>
          </w:p>
        </w:tc>
        <w:tc>
          <w:tcPr>
            <w:tcW w:w="6990" w:type="dxa"/>
          </w:tcPr>
          <w:p w14:paraId="0CBB6014" w14:textId="26A962F3"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Информация, которая должна контролироваться и храниться организацией в любом формате и из любого источника.</w:t>
            </w:r>
          </w:p>
        </w:tc>
      </w:tr>
      <w:tr w:rsidR="00062234" w:rsidRPr="00F50F98" w14:paraId="6A6D815A" w14:textId="77777777" w:rsidTr="00017FB2">
        <w:trPr>
          <w:cantSplit/>
        </w:trPr>
        <w:tc>
          <w:tcPr>
            <w:tcW w:w="2365" w:type="dxa"/>
          </w:tcPr>
          <w:p w14:paraId="3880FD9F"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Заинтересованная сторона</w:t>
            </w:r>
          </w:p>
          <w:p w14:paraId="478E7F99"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Stakeholder</w:t>
            </w:r>
          </w:p>
        </w:tc>
        <w:tc>
          <w:tcPr>
            <w:tcW w:w="6990" w:type="dxa"/>
          </w:tcPr>
          <w:p w14:paraId="40C1EB52" w14:textId="7D946939"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Физическое лицо, группа лиц, сообщество или организация, имеющие интерес в предмете требований стандарта.</w:t>
            </w:r>
          </w:p>
        </w:tc>
      </w:tr>
      <w:tr w:rsidR="00062234" w:rsidRPr="00F50F98" w14:paraId="457ACFF2" w14:textId="77777777" w:rsidTr="00017FB2">
        <w:trPr>
          <w:cantSplit/>
        </w:trPr>
        <w:tc>
          <w:tcPr>
            <w:tcW w:w="2365" w:type="dxa"/>
          </w:tcPr>
          <w:p w14:paraId="06084E5D" w14:textId="77777777" w:rsidR="00062234" w:rsidRPr="00F50F98" w:rsidRDefault="00062234" w:rsidP="00062234">
            <w:pPr>
              <w:rPr>
                <w:rFonts w:asciiTheme="minorHAnsi" w:hAnsiTheme="minorHAnsi" w:cstheme="minorHAnsi"/>
                <w:b/>
                <w:bCs/>
              </w:rPr>
            </w:pPr>
            <w:r w:rsidRPr="00F50F98">
              <w:rPr>
                <w:rFonts w:asciiTheme="minorHAnsi" w:hAnsiTheme="minorHAnsi" w:cstheme="minorHAnsi"/>
                <w:b/>
                <w:bCs/>
              </w:rPr>
              <w:t>Вовлеченная заинтересованная сторона</w:t>
            </w:r>
          </w:p>
          <w:p w14:paraId="07B2F225" w14:textId="77777777" w:rsidR="00062234" w:rsidRPr="00F50F98" w:rsidRDefault="00062234" w:rsidP="00062234">
            <w:pPr>
              <w:rPr>
                <w:rFonts w:asciiTheme="minorHAnsi" w:hAnsiTheme="minorHAnsi" w:cstheme="minorHAnsi"/>
                <w:b/>
                <w:bCs/>
                <w:color w:val="BFBFBF" w:themeColor="background1" w:themeShade="BF"/>
                <w:lang w:val="en-US"/>
              </w:rPr>
            </w:pPr>
            <w:r w:rsidRPr="00F50F98">
              <w:rPr>
                <w:rFonts w:asciiTheme="minorHAnsi" w:hAnsiTheme="minorHAnsi" w:cstheme="minorHAnsi"/>
                <w:b/>
                <w:bCs/>
                <w:color w:val="BFBFBF" w:themeColor="background1" w:themeShade="BF"/>
                <w:lang w:val="en-US"/>
              </w:rPr>
              <w:t>Affected stakeholder</w:t>
            </w:r>
          </w:p>
          <w:p w14:paraId="77003D4B" w14:textId="77777777" w:rsidR="00062234" w:rsidRPr="00F50F98" w:rsidRDefault="00062234" w:rsidP="00694779">
            <w:pPr>
              <w:pStyle w:val="ab"/>
              <w:spacing w:after="120"/>
              <w:rPr>
                <w:rFonts w:asciiTheme="minorHAnsi" w:hAnsiTheme="minorHAnsi" w:cstheme="minorHAnsi"/>
                <w:b/>
                <w:bCs/>
                <w:sz w:val="22"/>
                <w:szCs w:val="22"/>
              </w:rPr>
            </w:pPr>
          </w:p>
        </w:tc>
        <w:tc>
          <w:tcPr>
            <w:tcW w:w="6990" w:type="dxa"/>
          </w:tcPr>
          <w:p w14:paraId="5F3C6DDD" w14:textId="77777777"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Заинтересованная сторона, которая может напрямую испытывать изменение условий своей жизни и/или работы, вызванное деятельностью групповой организации.</w:t>
            </w:r>
          </w:p>
          <w:p w14:paraId="2C4FAECC" w14:textId="2A55D042" w:rsidR="00062234" w:rsidRPr="00F50F98" w:rsidRDefault="00062234" w:rsidP="00062234">
            <w:pPr>
              <w:pStyle w:val="ab"/>
              <w:jc w:val="both"/>
              <w:rPr>
                <w:rFonts w:asciiTheme="minorHAnsi" w:hAnsiTheme="minorHAnsi" w:cstheme="minorHAnsi"/>
                <w:sz w:val="22"/>
                <w:szCs w:val="22"/>
              </w:rPr>
            </w:pPr>
          </w:p>
          <w:p w14:paraId="07F19716" w14:textId="77777777" w:rsidR="00062234" w:rsidRPr="00F50F98" w:rsidRDefault="00062234" w:rsidP="0074789E">
            <w:pPr>
              <w:pStyle w:val="ab"/>
              <w:rPr>
                <w:rFonts w:asciiTheme="minorHAnsi" w:hAnsiTheme="minorHAnsi" w:cstheme="minorHAnsi"/>
                <w:i/>
                <w:iCs/>
                <w:sz w:val="22"/>
                <w:szCs w:val="22"/>
              </w:rPr>
            </w:pPr>
            <w:r w:rsidRPr="00F50F98">
              <w:rPr>
                <w:rFonts w:asciiTheme="minorHAnsi" w:hAnsiTheme="minorHAnsi" w:cstheme="minorHAnsi"/>
                <w:i/>
                <w:iCs/>
                <w:color w:val="8496B0" w:themeColor="text2" w:themeTint="99"/>
                <w:sz w:val="22"/>
                <w:szCs w:val="22"/>
              </w:rPr>
              <w:t xml:space="preserve">Примечание 1: </w:t>
            </w:r>
            <w:r w:rsidRPr="00F50F98">
              <w:rPr>
                <w:rFonts w:asciiTheme="minorHAnsi" w:hAnsiTheme="minorHAnsi" w:cstheme="minorHAnsi"/>
                <w:i/>
                <w:iCs/>
                <w:sz w:val="22"/>
                <w:szCs w:val="22"/>
              </w:rPr>
              <w:t>Затронутые заинтересованные стороны включают соседствующие сообщества, коренные народы, рабочих и пр. Однако стороны, которые имеют интерес в предмете стандарта (например, неправительственные природоохранные организации (NGO), научные сообщества, гражданское общество) не считаются затронутыми сторонами.</w:t>
            </w:r>
          </w:p>
          <w:p w14:paraId="5A3DEBB3" w14:textId="2A2DBE2B" w:rsidR="00062234" w:rsidRPr="00F50F98" w:rsidRDefault="00062234" w:rsidP="0074789E">
            <w:pPr>
              <w:pStyle w:val="ab"/>
              <w:rPr>
                <w:rFonts w:asciiTheme="minorHAnsi" w:hAnsiTheme="minorHAnsi" w:cstheme="minorHAnsi"/>
                <w:i/>
                <w:iCs/>
                <w:sz w:val="22"/>
                <w:szCs w:val="22"/>
              </w:rPr>
            </w:pPr>
          </w:p>
          <w:p w14:paraId="14882186" w14:textId="49DD244D" w:rsidR="00062234" w:rsidRPr="00F50F98" w:rsidRDefault="00062234" w:rsidP="0074789E">
            <w:pPr>
              <w:pStyle w:val="ab"/>
              <w:rPr>
                <w:rFonts w:asciiTheme="minorHAnsi" w:hAnsiTheme="minorHAnsi" w:cstheme="minorHAnsi"/>
                <w:sz w:val="22"/>
                <w:szCs w:val="22"/>
              </w:rPr>
            </w:pPr>
            <w:r w:rsidRPr="00F50F98">
              <w:rPr>
                <w:rFonts w:asciiTheme="minorHAnsi" w:hAnsiTheme="minorHAnsi" w:cstheme="minorHAnsi"/>
                <w:i/>
                <w:iCs/>
                <w:color w:val="8496B0" w:themeColor="text2" w:themeTint="99"/>
                <w:sz w:val="22"/>
                <w:szCs w:val="22"/>
              </w:rPr>
              <w:t xml:space="preserve">Примечание 2: </w:t>
            </w:r>
            <w:r w:rsidRPr="00F50F98">
              <w:rPr>
                <w:rFonts w:asciiTheme="minorHAnsi" w:hAnsiTheme="minorHAnsi" w:cstheme="minorHAnsi"/>
                <w:i/>
                <w:iCs/>
                <w:sz w:val="22"/>
                <w:szCs w:val="22"/>
              </w:rPr>
              <w:t>Заинтересованная сторона, которая может быть пользователем стандарта и, вероятно, станет сертифицированным группов</w:t>
            </w:r>
            <w:r w:rsidR="00017FB2" w:rsidRPr="00F50F98">
              <w:rPr>
                <w:rFonts w:asciiTheme="minorHAnsi" w:hAnsiTheme="minorHAnsi" w:cstheme="minorHAnsi"/>
                <w:i/>
                <w:iCs/>
                <w:sz w:val="22"/>
                <w:szCs w:val="22"/>
              </w:rPr>
              <w:t xml:space="preserve">ой </w:t>
            </w:r>
            <w:proofErr w:type="spellStart"/>
            <w:r w:rsidR="00017FB2" w:rsidRPr="00F50F98">
              <w:rPr>
                <w:rFonts w:asciiTheme="minorHAnsi" w:hAnsiTheme="minorHAnsi" w:cstheme="minorHAnsi"/>
                <w:i/>
                <w:iCs/>
                <w:sz w:val="22"/>
                <w:szCs w:val="22"/>
              </w:rPr>
              <w:t>органиазацией</w:t>
            </w:r>
            <w:proofErr w:type="spellEnd"/>
            <w:r w:rsidRPr="00F50F98">
              <w:rPr>
                <w:rFonts w:asciiTheme="minorHAnsi" w:hAnsiTheme="minorHAnsi" w:cstheme="minorHAnsi"/>
                <w:i/>
                <w:iCs/>
                <w:sz w:val="22"/>
                <w:szCs w:val="22"/>
              </w:rPr>
              <w:t xml:space="preserve">, например, </w:t>
            </w:r>
            <w:proofErr w:type="spellStart"/>
            <w:r w:rsidRPr="00F50F98">
              <w:rPr>
                <w:rFonts w:asciiTheme="minorHAnsi" w:hAnsiTheme="minorHAnsi" w:cstheme="minorHAnsi"/>
                <w:i/>
                <w:iCs/>
                <w:sz w:val="22"/>
                <w:szCs w:val="22"/>
              </w:rPr>
              <w:t>лесовладелец</w:t>
            </w:r>
            <w:proofErr w:type="spellEnd"/>
            <w:r w:rsidRPr="00F50F98">
              <w:rPr>
                <w:rFonts w:asciiTheme="minorHAnsi" w:hAnsiTheme="minorHAnsi" w:cstheme="minorHAnsi"/>
                <w:i/>
                <w:iCs/>
                <w:sz w:val="22"/>
                <w:szCs w:val="22"/>
              </w:rPr>
              <w:t>, если это стандарт по лесоуправлению, или деревообрабатывающее предприятие, если это стандарт по цепочке поставок.</w:t>
            </w:r>
          </w:p>
        </w:tc>
      </w:tr>
      <w:tr w:rsidR="00062234" w:rsidRPr="00F50F98" w14:paraId="725B817D" w14:textId="77777777" w:rsidTr="00017FB2">
        <w:trPr>
          <w:cantSplit/>
        </w:trPr>
        <w:tc>
          <w:tcPr>
            <w:tcW w:w="2365" w:type="dxa"/>
          </w:tcPr>
          <w:p w14:paraId="13884E95"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Мониторинг</w:t>
            </w:r>
          </w:p>
          <w:p w14:paraId="6F3B7188"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Monitoring</w:t>
            </w:r>
          </w:p>
        </w:tc>
        <w:tc>
          <w:tcPr>
            <w:tcW w:w="6990" w:type="dxa"/>
          </w:tcPr>
          <w:p w14:paraId="567F7294" w14:textId="57E66718"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Определение статуса системы, процесса или деятельности.</w:t>
            </w:r>
          </w:p>
        </w:tc>
      </w:tr>
      <w:tr w:rsidR="00062234" w:rsidRPr="00F50F98" w14:paraId="2A509940" w14:textId="77777777" w:rsidTr="00017FB2">
        <w:trPr>
          <w:cantSplit/>
        </w:trPr>
        <w:tc>
          <w:tcPr>
            <w:tcW w:w="2365" w:type="dxa"/>
          </w:tcPr>
          <w:p w14:paraId="3B837D90"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Организация</w:t>
            </w:r>
          </w:p>
          <w:p w14:paraId="3E74DF8B"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lastRenderedPageBreak/>
              <w:t>Organization</w:t>
            </w:r>
          </w:p>
        </w:tc>
        <w:tc>
          <w:tcPr>
            <w:tcW w:w="6990" w:type="dxa"/>
          </w:tcPr>
          <w:p w14:paraId="24B0B65B" w14:textId="3DDB476E"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lastRenderedPageBreak/>
              <w:t xml:space="preserve">Юридическое лицо, которое выполняет определенные функции, несёт ответственность, имеет полномочия и выстраивает взаимоотношения </w:t>
            </w:r>
            <w:r w:rsidRPr="00F50F98">
              <w:rPr>
                <w:rFonts w:asciiTheme="minorHAnsi" w:hAnsiTheme="minorHAnsi" w:cstheme="minorHAnsi"/>
                <w:sz w:val="22"/>
                <w:szCs w:val="22"/>
              </w:rPr>
              <w:lastRenderedPageBreak/>
              <w:t>для достижения своих задач.</w:t>
            </w:r>
          </w:p>
        </w:tc>
      </w:tr>
      <w:tr w:rsidR="00062234" w:rsidRPr="00F50F98" w14:paraId="6865AC39" w14:textId="77777777" w:rsidTr="00017FB2">
        <w:trPr>
          <w:cantSplit/>
        </w:trPr>
        <w:tc>
          <w:tcPr>
            <w:tcW w:w="2365" w:type="dxa"/>
          </w:tcPr>
          <w:p w14:paraId="7113FE12"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lastRenderedPageBreak/>
              <w:t>Руководство по групповой сертификации</w:t>
            </w:r>
          </w:p>
          <w:p w14:paraId="2706DFDE"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lang w:val="en-US"/>
              </w:rPr>
              <w:t>Group</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management</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plan</w:t>
            </w:r>
          </w:p>
        </w:tc>
        <w:tc>
          <w:tcPr>
            <w:tcW w:w="6990" w:type="dxa"/>
          </w:tcPr>
          <w:p w14:paraId="4DC70DB5" w14:textId="73B19733"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Основной документ </w:t>
            </w:r>
            <w:r w:rsidRPr="00F50F98">
              <w:rPr>
                <w:rFonts w:asciiTheme="minorHAnsi" w:hAnsiTheme="minorHAnsi" w:cstheme="minorHAnsi"/>
                <w:b/>
                <w:bCs/>
                <w:sz w:val="22"/>
                <w:szCs w:val="22"/>
              </w:rPr>
              <w:t>системы группового управления</w:t>
            </w:r>
            <w:r w:rsidRPr="00F50F98">
              <w:rPr>
                <w:rFonts w:asciiTheme="minorHAnsi" w:hAnsiTheme="minorHAnsi" w:cstheme="minorHAnsi"/>
                <w:sz w:val="22"/>
                <w:szCs w:val="22"/>
              </w:rPr>
              <w:t>, который определяет механизмы управления, взаимодействия и контроля</w:t>
            </w:r>
            <w:r w:rsidRPr="00F50F98">
              <w:rPr>
                <w:rFonts w:asciiTheme="minorHAnsi" w:hAnsiTheme="minorHAnsi" w:cstheme="minorHAnsi"/>
                <w:b/>
                <w:bCs/>
                <w:sz w:val="22"/>
                <w:szCs w:val="22"/>
              </w:rPr>
              <w:t xml:space="preserve"> группово</w:t>
            </w:r>
            <w:r w:rsidR="00017FB2" w:rsidRPr="00F50F98">
              <w:rPr>
                <w:rFonts w:asciiTheme="minorHAnsi" w:hAnsiTheme="minorHAnsi" w:cstheme="minorHAnsi"/>
                <w:b/>
                <w:bCs/>
                <w:sz w:val="22"/>
                <w:szCs w:val="22"/>
              </w:rPr>
              <w:t>й</w:t>
            </w:r>
            <w:r w:rsidRPr="00F50F98">
              <w:rPr>
                <w:rFonts w:asciiTheme="minorHAnsi" w:hAnsiTheme="minorHAnsi" w:cstheme="minorHAnsi"/>
                <w:b/>
                <w:bCs/>
                <w:sz w:val="22"/>
                <w:szCs w:val="22"/>
              </w:rPr>
              <w:t xml:space="preserve"> </w:t>
            </w:r>
            <w:r w:rsidR="00017FB2" w:rsidRPr="00F50F98">
              <w:rPr>
                <w:rFonts w:asciiTheme="minorHAnsi" w:hAnsiTheme="minorHAnsi" w:cstheme="minorHAnsi"/>
                <w:b/>
                <w:bCs/>
                <w:sz w:val="22"/>
                <w:szCs w:val="22"/>
              </w:rPr>
              <w:t>организации</w:t>
            </w:r>
            <w:r w:rsidRPr="00F50F98">
              <w:rPr>
                <w:rFonts w:asciiTheme="minorHAnsi" w:hAnsiTheme="minorHAnsi" w:cstheme="minorHAnsi"/>
                <w:sz w:val="22"/>
                <w:szCs w:val="22"/>
              </w:rPr>
              <w:t xml:space="preserve">. </w:t>
            </w:r>
          </w:p>
        </w:tc>
      </w:tr>
      <w:tr w:rsidR="00062234" w:rsidRPr="00F50F98" w14:paraId="71CEC280" w14:textId="77777777" w:rsidTr="00017FB2">
        <w:trPr>
          <w:cantSplit/>
        </w:trPr>
        <w:tc>
          <w:tcPr>
            <w:tcW w:w="2365" w:type="dxa"/>
          </w:tcPr>
          <w:p w14:paraId="1F8CEDE3"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Политика</w:t>
            </w:r>
          </w:p>
          <w:p w14:paraId="7C8ED582"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Policy</w:t>
            </w:r>
          </w:p>
        </w:tc>
        <w:tc>
          <w:tcPr>
            <w:tcW w:w="6990" w:type="dxa"/>
          </w:tcPr>
          <w:p w14:paraId="0EA1D756" w14:textId="571075E3"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Намерения и направление деятельности организации, официально выраженные ее руководителем / собственником или </w:t>
            </w:r>
            <w:r w:rsidRPr="00F50F98">
              <w:rPr>
                <w:rFonts w:asciiTheme="minorHAnsi" w:hAnsiTheme="minorHAnsi" w:cstheme="minorHAnsi"/>
                <w:b/>
                <w:bCs/>
                <w:sz w:val="22"/>
                <w:szCs w:val="22"/>
              </w:rPr>
              <w:t>группов</w:t>
            </w:r>
            <w:r w:rsidR="00017FB2" w:rsidRPr="00F50F98">
              <w:rPr>
                <w:rFonts w:asciiTheme="minorHAnsi" w:hAnsiTheme="minorHAnsi" w:cstheme="minorHAnsi"/>
                <w:b/>
                <w:bCs/>
                <w:sz w:val="22"/>
                <w:szCs w:val="22"/>
              </w:rPr>
              <w:t>ой</w:t>
            </w:r>
            <w:r w:rsidRPr="00F50F98">
              <w:rPr>
                <w:rFonts w:asciiTheme="minorHAnsi" w:hAnsiTheme="minorHAnsi" w:cstheme="minorHAnsi"/>
                <w:b/>
                <w:bCs/>
                <w:sz w:val="22"/>
                <w:szCs w:val="22"/>
              </w:rPr>
              <w:t xml:space="preserve"> </w:t>
            </w:r>
            <w:r w:rsidR="00017FB2" w:rsidRPr="00F50F98">
              <w:rPr>
                <w:rFonts w:asciiTheme="minorHAnsi" w:hAnsiTheme="minorHAnsi" w:cstheme="minorHAnsi"/>
                <w:b/>
                <w:bCs/>
                <w:sz w:val="22"/>
                <w:szCs w:val="22"/>
              </w:rPr>
              <w:t>организацией</w:t>
            </w:r>
            <w:r w:rsidRPr="00F50F98">
              <w:rPr>
                <w:rFonts w:asciiTheme="minorHAnsi" w:hAnsiTheme="minorHAnsi" w:cstheme="minorHAnsi"/>
                <w:sz w:val="22"/>
                <w:szCs w:val="22"/>
              </w:rPr>
              <w:t>.</w:t>
            </w:r>
          </w:p>
        </w:tc>
      </w:tr>
      <w:tr w:rsidR="00062234" w:rsidRPr="00F50F98" w14:paraId="2FDDB481" w14:textId="77777777" w:rsidTr="00017FB2">
        <w:trPr>
          <w:cantSplit/>
        </w:trPr>
        <w:tc>
          <w:tcPr>
            <w:tcW w:w="2365" w:type="dxa"/>
          </w:tcPr>
          <w:p w14:paraId="2408948C"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Сертифицированная территория</w:t>
            </w:r>
          </w:p>
          <w:p w14:paraId="783795FF"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Certified area</w:t>
            </w:r>
          </w:p>
        </w:tc>
        <w:tc>
          <w:tcPr>
            <w:tcW w:w="6990" w:type="dxa"/>
          </w:tcPr>
          <w:p w14:paraId="0782615C" w14:textId="2212F957"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Сумма площадей, арендных лесных участков </w:t>
            </w:r>
            <w:r w:rsidRPr="00F50F98">
              <w:rPr>
                <w:rFonts w:asciiTheme="minorHAnsi" w:hAnsiTheme="minorHAnsi" w:cstheme="minorHAnsi"/>
                <w:b/>
                <w:bCs/>
                <w:sz w:val="22"/>
                <w:szCs w:val="22"/>
              </w:rPr>
              <w:t>членов группы</w:t>
            </w:r>
            <w:r w:rsidRPr="00F50F98">
              <w:rPr>
                <w:rFonts w:asciiTheme="minorHAnsi" w:hAnsiTheme="minorHAnsi" w:cstheme="minorHAnsi"/>
                <w:sz w:val="22"/>
                <w:szCs w:val="22"/>
              </w:rPr>
              <w:t xml:space="preserve">, на которые распространяется действие </w:t>
            </w:r>
            <w:r w:rsidRPr="00F50F98">
              <w:rPr>
                <w:rFonts w:asciiTheme="minorHAnsi" w:hAnsiTheme="minorHAnsi" w:cstheme="minorHAnsi"/>
                <w:b/>
                <w:bCs/>
                <w:sz w:val="22"/>
                <w:szCs w:val="22"/>
              </w:rPr>
              <w:t>группового сертификата по лесоуправлению</w:t>
            </w:r>
            <w:r w:rsidRPr="00F50F98">
              <w:rPr>
                <w:rFonts w:asciiTheme="minorHAnsi" w:hAnsiTheme="minorHAnsi" w:cstheme="minorHAnsi"/>
                <w:sz w:val="22"/>
                <w:szCs w:val="22"/>
              </w:rPr>
              <w:t>.</w:t>
            </w:r>
          </w:p>
        </w:tc>
      </w:tr>
      <w:tr w:rsidR="00062234" w:rsidRPr="00F50F98" w14:paraId="4CA80AE7" w14:textId="77777777" w:rsidTr="00017FB2">
        <w:trPr>
          <w:cantSplit/>
        </w:trPr>
        <w:tc>
          <w:tcPr>
            <w:tcW w:w="2365" w:type="dxa"/>
          </w:tcPr>
          <w:p w14:paraId="67628789"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Система группового управления</w:t>
            </w:r>
          </w:p>
          <w:p w14:paraId="49F68855"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color w:val="BFBFBF" w:themeColor="background1" w:themeShade="BF"/>
                <w:sz w:val="22"/>
                <w:szCs w:val="22"/>
                <w:lang w:val="en-US"/>
              </w:rPr>
              <w:t>Group</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management</w:t>
            </w:r>
            <w:r w:rsidRPr="00F50F98">
              <w:rPr>
                <w:rFonts w:asciiTheme="minorHAnsi" w:hAnsiTheme="minorHAnsi" w:cstheme="minorHAnsi"/>
                <w:b/>
                <w:bCs/>
                <w:color w:val="BFBFBF" w:themeColor="background1" w:themeShade="BF"/>
                <w:sz w:val="22"/>
                <w:szCs w:val="22"/>
              </w:rPr>
              <w:t xml:space="preserve"> </w:t>
            </w:r>
            <w:r w:rsidRPr="00F50F98">
              <w:rPr>
                <w:rFonts w:asciiTheme="minorHAnsi" w:hAnsiTheme="minorHAnsi" w:cstheme="minorHAnsi"/>
                <w:b/>
                <w:bCs/>
                <w:color w:val="BFBFBF" w:themeColor="background1" w:themeShade="BF"/>
                <w:sz w:val="22"/>
                <w:szCs w:val="22"/>
                <w:lang w:val="en-US"/>
              </w:rPr>
              <w:t>system</w:t>
            </w:r>
          </w:p>
        </w:tc>
        <w:tc>
          <w:tcPr>
            <w:tcW w:w="6990" w:type="dxa"/>
          </w:tcPr>
          <w:p w14:paraId="11D8FE7F" w14:textId="2B5E097A"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sz w:val="22"/>
                <w:szCs w:val="22"/>
              </w:rPr>
              <w:t xml:space="preserve">Совокупность документов, которые регламентируют взаимоотношения менеджера группы с его членами, а также процедуры, политики и прочие документы, позволяющие </w:t>
            </w:r>
            <w:r w:rsidRPr="00F50F98">
              <w:rPr>
                <w:rFonts w:asciiTheme="minorHAnsi" w:hAnsiTheme="minorHAnsi" w:cstheme="minorHAnsi"/>
                <w:b/>
                <w:bCs/>
                <w:sz w:val="22"/>
                <w:szCs w:val="22"/>
              </w:rPr>
              <w:t>группово</w:t>
            </w:r>
            <w:r w:rsidR="00017FB2" w:rsidRPr="00F50F98">
              <w:rPr>
                <w:rFonts w:asciiTheme="minorHAnsi" w:hAnsiTheme="minorHAnsi" w:cstheme="minorHAnsi"/>
                <w:b/>
                <w:bCs/>
                <w:sz w:val="22"/>
                <w:szCs w:val="22"/>
              </w:rPr>
              <w:t>й</w:t>
            </w:r>
            <w:r w:rsidRPr="00F50F98">
              <w:rPr>
                <w:rFonts w:asciiTheme="minorHAnsi" w:hAnsiTheme="minorHAnsi" w:cstheme="minorHAnsi"/>
                <w:b/>
                <w:bCs/>
                <w:sz w:val="22"/>
                <w:szCs w:val="22"/>
              </w:rPr>
              <w:t xml:space="preserve"> </w:t>
            </w:r>
            <w:r w:rsidR="00017FB2" w:rsidRPr="00F50F98">
              <w:rPr>
                <w:rFonts w:asciiTheme="minorHAnsi" w:hAnsiTheme="minorHAnsi" w:cstheme="minorHAnsi"/>
                <w:b/>
                <w:bCs/>
                <w:sz w:val="22"/>
                <w:szCs w:val="22"/>
              </w:rPr>
              <w:t>организации</w:t>
            </w:r>
            <w:r w:rsidRPr="00F50F98">
              <w:rPr>
                <w:rFonts w:asciiTheme="minorHAnsi" w:hAnsiTheme="minorHAnsi" w:cstheme="minorHAnsi"/>
                <w:sz w:val="22"/>
                <w:szCs w:val="22"/>
              </w:rPr>
              <w:t xml:space="preserve"> выполнять требования стандарта по устойчивому лесоуправлению</w:t>
            </w:r>
          </w:p>
        </w:tc>
      </w:tr>
      <w:tr w:rsidR="00062234" w:rsidRPr="00F50F98" w14:paraId="4B4F84C0" w14:textId="77777777" w:rsidTr="00017FB2">
        <w:trPr>
          <w:cantSplit/>
        </w:trPr>
        <w:tc>
          <w:tcPr>
            <w:tcW w:w="2365" w:type="dxa"/>
            <w:tcBorders>
              <w:bottom w:val="nil"/>
            </w:tcBorders>
          </w:tcPr>
          <w:p w14:paraId="65B725AB" w14:textId="77777777" w:rsidR="00062234" w:rsidRPr="00F50F98" w:rsidRDefault="00062234" w:rsidP="00694779">
            <w:pPr>
              <w:pStyle w:val="ab"/>
              <w:spacing w:after="120"/>
              <w:rPr>
                <w:rFonts w:asciiTheme="minorHAnsi" w:hAnsiTheme="minorHAnsi" w:cstheme="minorHAnsi"/>
                <w:b/>
                <w:bCs/>
                <w:sz w:val="22"/>
                <w:szCs w:val="22"/>
              </w:rPr>
            </w:pPr>
            <w:r w:rsidRPr="00F50F98">
              <w:rPr>
                <w:rFonts w:asciiTheme="minorHAnsi" w:hAnsiTheme="minorHAnsi" w:cstheme="minorHAnsi"/>
                <w:b/>
                <w:bCs/>
                <w:sz w:val="22"/>
                <w:szCs w:val="22"/>
              </w:rPr>
              <w:t>Член группы</w:t>
            </w:r>
          </w:p>
          <w:p w14:paraId="3E2D0496" w14:textId="77777777" w:rsidR="00062234" w:rsidRPr="00F50F98" w:rsidRDefault="00062234" w:rsidP="00694779">
            <w:pPr>
              <w:pStyle w:val="ab"/>
              <w:spacing w:after="120"/>
              <w:rPr>
                <w:rFonts w:asciiTheme="minorHAnsi" w:hAnsiTheme="minorHAnsi" w:cstheme="minorHAnsi"/>
                <w:b/>
                <w:bCs/>
                <w:sz w:val="22"/>
                <w:szCs w:val="22"/>
                <w:lang w:val="en-US"/>
              </w:rPr>
            </w:pPr>
            <w:r w:rsidRPr="00F50F98">
              <w:rPr>
                <w:rFonts w:asciiTheme="minorHAnsi" w:hAnsiTheme="minorHAnsi" w:cstheme="minorHAnsi"/>
                <w:b/>
                <w:bCs/>
                <w:color w:val="BFBFBF" w:themeColor="background1" w:themeShade="BF"/>
                <w:sz w:val="22"/>
                <w:szCs w:val="22"/>
                <w:lang w:val="en-US"/>
              </w:rPr>
              <w:t>Participant</w:t>
            </w:r>
          </w:p>
        </w:tc>
        <w:tc>
          <w:tcPr>
            <w:tcW w:w="6990" w:type="dxa"/>
            <w:tcBorders>
              <w:bottom w:val="nil"/>
            </w:tcBorders>
          </w:tcPr>
          <w:p w14:paraId="6015C4CF" w14:textId="551FFC9F"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b/>
                <w:bCs/>
                <w:sz w:val="22"/>
                <w:szCs w:val="22"/>
              </w:rPr>
              <w:t>Арендатор лесного участка(</w:t>
            </w:r>
            <w:proofErr w:type="spellStart"/>
            <w:r w:rsidRPr="00F50F98">
              <w:rPr>
                <w:rFonts w:asciiTheme="minorHAnsi" w:hAnsiTheme="minorHAnsi" w:cstheme="minorHAnsi"/>
                <w:b/>
                <w:bCs/>
                <w:sz w:val="22"/>
                <w:szCs w:val="22"/>
              </w:rPr>
              <w:t>ов</w:t>
            </w:r>
            <w:proofErr w:type="spellEnd"/>
            <w:r w:rsidRPr="00F50F98">
              <w:rPr>
                <w:rFonts w:asciiTheme="minorHAnsi" w:hAnsiTheme="minorHAnsi" w:cstheme="minorHAnsi"/>
                <w:b/>
                <w:bCs/>
                <w:sz w:val="22"/>
                <w:szCs w:val="22"/>
              </w:rPr>
              <w:t>)</w:t>
            </w:r>
            <w:r w:rsidRPr="00F50F98">
              <w:rPr>
                <w:rFonts w:asciiTheme="minorHAnsi" w:hAnsiTheme="minorHAnsi" w:cstheme="minorHAnsi"/>
                <w:sz w:val="22"/>
                <w:szCs w:val="22"/>
              </w:rPr>
              <w:t>,</w:t>
            </w:r>
            <w:r w:rsidRPr="00F50F98">
              <w:rPr>
                <w:rFonts w:asciiTheme="minorHAnsi" w:hAnsiTheme="minorHAnsi" w:cstheme="minorHAnsi"/>
                <w:b/>
                <w:bCs/>
                <w:sz w:val="22"/>
                <w:szCs w:val="22"/>
              </w:rPr>
              <w:t xml:space="preserve"> </w:t>
            </w:r>
            <w:r w:rsidRPr="00F50F98">
              <w:rPr>
                <w:rFonts w:asciiTheme="minorHAnsi" w:hAnsiTheme="minorHAnsi" w:cstheme="minorHAnsi"/>
                <w:sz w:val="22"/>
                <w:szCs w:val="22"/>
              </w:rPr>
              <w:t xml:space="preserve">на которого распространяется </w:t>
            </w:r>
            <w:r w:rsidRPr="00F50F98">
              <w:rPr>
                <w:rFonts w:asciiTheme="minorHAnsi" w:hAnsiTheme="minorHAnsi" w:cstheme="minorHAnsi"/>
                <w:b/>
                <w:bCs/>
                <w:sz w:val="22"/>
                <w:szCs w:val="22"/>
              </w:rPr>
              <w:t>групповой сертификат по лесоуправлению</w:t>
            </w:r>
            <w:r w:rsidRPr="00F50F98">
              <w:rPr>
                <w:rFonts w:asciiTheme="minorHAnsi" w:hAnsiTheme="minorHAnsi" w:cstheme="minorHAnsi"/>
                <w:sz w:val="22"/>
                <w:szCs w:val="22"/>
              </w:rPr>
              <w:t xml:space="preserve">, способный выполнять требования стандарта по устойчивому лесоуправлению на </w:t>
            </w:r>
            <w:r w:rsidRPr="00F50F98">
              <w:rPr>
                <w:rFonts w:asciiTheme="minorHAnsi" w:hAnsiTheme="minorHAnsi" w:cstheme="minorHAnsi"/>
                <w:b/>
                <w:bCs/>
                <w:sz w:val="22"/>
                <w:szCs w:val="22"/>
              </w:rPr>
              <w:t>сертифицированной площади</w:t>
            </w:r>
            <w:r w:rsidRPr="00F50F98">
              <w:rPr>
                <w:rFonts w:asciiTheme="minorHAnsi" w:hAnsiTheme="minorHAnsi" w:cstheme="minorHAnsi"/>
                <w:sz w:val="22"/>
                <w:szCs w:val="22"/>
              </w:rPr>
              <w:t>.</w:t>
            </w:r>
          </w:p>
          <w:p w14:paraId="3E2C1CA1" w14:textId="0B52FA91" w:rsidR="00062234" w:rsidRPr="00F50F98" w:rsidRDefault="00062234" w:rsidP="00062234">
            <w:pPr>
              <w:pStyle w:val="ab"/>
              <w:jc w:val="both"/>
              <w:rPr>
                <w:rFonts w:asciiTheme="minorHAnsi" w:hAnsiTheme="minorHAnsi" w:cstheme="minorHAnsi"/>
                <w:sz w:val="22"/>
                <w:szCs w:val="22"/>
              </w:rPr>
            </w:pPr>
          </w:p>
          <w:p w14:paraId="3D5327C0" w14:textId="17DDCBCE" w:rsidR="00062234" w:rsidRPr="00F50F98" w:rsidRDefault="00062234" w:rsidP="00062234">
            <w:pPr>
              <w:pStyle w:val="ab"/>
              <w:jc w:val="both"/>
              <w:rPr>
                <w:rFonts w:asciiTheme="minorHAnsi" w:hAnsiTheme="minorHAnsi" w:cstheme="minorHAnsi"/>
                <w:i/>
                <w:iCs/>
                <w:sz w:val="22"/>
                <w:szCs w:val="22"/>
              </w:rPr>
            </w:pPr>
            <w:r w:rsidRPr="00F50F98">
              <w:rPr>
                <w:rFonts w:asciiTheme="minorHAnsi" w:hAnsiTheme="minorHAnsi" w:cstheme="minorHAnsi"/>
                <w:i/>
                <w:iCs/>
                <w:color w:val="8496B0" w:themeColor="text2" w:themeTint="99"/>
                <w:sz w:val="22"/>
                <w:szCs w:val="22"/>
              </w:rPr>
              <w:t xml:space="preserve">Примечание: </w:t>
            </w:r>
            <w:r w:rsidRPr="00F50F98">
              <w:rPr>
                <w:rFonts w:asciiTheme="minorHAnsi" w:hAnsiTheme="minorHAnsi" w:cstheme="minorHAnsi"/>
                <w:i/>
                <w:iCs/>
                <w:sz w:val="22"/>
                <w:szCs w:val="22"/>
              </w:rPr>
              <w:t>Термин «способное выполнять требования стандарта по устойчивому лесоуправлению» требует от юридического лица наличия долгосрочного юридически закрепленного права или права владения, основанного на традициях или обычаях, на управление лесами и лишало бы права разовых подрядчиков становиться членами группы.</w:t>
            </w:r>
          </w:p>
          <w:p w14:paraId="3A28D3BB" w14:textId="0D98206C" w:rsidR="00062234" w:rsidRPr="00F50F98" w:rsidRDefault="00062234" w:rsidP="00062234">
            <w:pPr>
              <w:pStyle w:val="ab"/>
              <w:jc w:val="both"/>
              <w:rPr>
                <w:rFonts w:asciiTheme="minorHAnsi" w:hAnsiTheme="minorHAnsi" w:cstheme="minorHAnsi"/>
                <w:sz w:val="22"/>
                <w:szCs w:val="22"/>
              </w:rPr>
            </w:pPr>
            <w:r w:rsidRPr="00F50F98">
              <w:rPr>
                <w:rFonts w:asciiTheme="minorHAnsi" w:hAnsiTheme="minorHAnsi" w:cstheme="minorHAnsi"/>
                <w:i/>
                <w:iCs/>
                <w:sz w:val="22"/>
                <w:szCs w:val="22"/>
              </w:rPr>
              <w:t xml:space="preserve">В случаях, когда региональные или национальные системы позволяют подрядчикам, не имеющим долгосрочных прав на управление определенной лесной территорией, участвовать в групповой сертификации лесоуправления, система должна обеспечить, чтобы эти подрядчики могли делать заявление PEFC только на материалы, полученные из сертифицированных площадей членов </w:t>
            </w:r>
            <w:proofErr w:type="spellStart"/>
            <w:r w:rsidRPr="00F50F98">
              <w:rPr>
                <w:rFonts w:asciiTheme="minorHAnsi" w:hAnsiTheme="minorHAnsi" w:cstheme="minorHAnsi"/>
                <w:i/>
                <w:iCs/>
                <w:sz w:val="22"/>
                <w:szCs w:val="22"/>
              </w:rPr>
              <w:t>групппы</w:t>
            </w:r>
            <w:proofErr w:type="spellEnd"/>
            <w:r w:rsidRPr="00F50F98">
              <w:rPr>
                <w:rFonts w:asciiTheme="minorHAnsi" w:hAnsiTheme="minorHAnsi" w:cstheme="minorHAnsi"/>
                <w:i/>
                <w:iCs/>
                <w:sz w:val="22"/>
                <w:szCs w:val="22"/>
              </w:rPr>
              <w:t xml:space="preserve"> или индивидуально сертифицированных </w:t>
            </w:r>
            <w:proofErr w:type="spellStart"/>
            <w:r w:rsidRPr="00F50F98">
              <w:rPr>
                <w:rFonts w:asciiTheme="minorHAnsi" w:hAnsiTheme="minorHAnsi" w:cstheme="minorHAnsi"/>
                <w:i/>
                <w:iCs/>
                <w:sz w:val="22"/>
                <w:szCs w:val="22"/>
              </w:rPr>
              <w:t>лесовладельцев</w:t>
            </w:r>
            <w:proofErr w:type="spellEnd"/>
            <w:r w:rsidRPr="00F50F98">
              <w:rPr>
                <w:rFonts w:asciiTheme="minorHAnsi" w:hAnsiTheme="minorHAnsi" w:cstheme="minorHAnsi"/>
                <w:i/>
                <w:iCs/>
                <w:sz w:val="22"/>
                <w:szCs w:val="22"/>
              </w:rPr>
              <w:t xml:space="preserve"> / лесохозяйственных предприятий с долгосрочными законными правами или правами на управление.</w:t>
            </w:r>
          </w:p>
        </w:tc>
      </w:tr>
      <w:tr w:rsidR="00062234" w:rsidRPr="00062234" w14:paraId="742B17FD" w14:textId="77777777" w:rsidTr="00017FB2">
        <w:trPr>
          <w:cantSplit/>
        </w:trPr>
        <w:tc>
          <w:tcPr>
            <w:tcW w:w="9355" w:type="dxa"/>
            <w:gridSpan w:val="2"/>
            <w:tcBorders>
              <w:bottom w:val="nil"/>
            </w:tcBorders>
          </w:tcPr>
          <w:p w14:paraId="78126149" w14:textId="12E26BD7" w:rsidR="00062234" w:rsidRPr="005031D4" w:rsidRDefault="00062234" w:rsidP="00694779">
            <w:pPr>
              <w:pStyle w:val="ab"/>
              <w:jc w:val="center"/>
              <w:rPr>
                <w:rFonts w:asciiTheme="minorHAnsi" w:hAnsiTheme="minorHAnsi"/>
                <w:i/>
                <w:iCs/>
                <w:sz w:val="24"/>
                <w:szCs w:val="24"/>
              </w:rPr>
            </w:pPr>
          </w:p>
        </w:tc>
      </w:tr>
    </w:tbl>
    <w:p w14:paraId="1AFCC678" w14:textId="0398A886" w:rsidR="00B35DE9" w:rsidRDefault="00F50F98" w:rsidP="003F37D1">
      <w:r>
        <w:rPr>
          <w:noProof/>
          <w:lang w:eastAsia="ru-RU" w:bidi="ar-SA"/>
        </w:rPr>
        <w:lastRenderedPageBreak/>
        <mc:AlternateContent>
          <mc:Choice Requires="wpg">
            <w:drawing>
              <wp:anchor distT="0" distB="0" distL="114300" distR="114300" simplePos="0" relativeHeight="251674623" behindDoc="0" locked="0" layoutInCell="1" allowOverlap="1" wp14:anchorId="2BB45C6D" wp14:editId="19136116">
                <wp:simplePos x="0" y="0"/>
                <wp:positionH relativeFrom="column">
                  <wp:posOffset>454660</wp:posOffset>
                </wp:positionH>
                <wp:positionV relativeFrom="paragraph">
                  <wp:posOffset>2878760</wp:posOffset>
                </wp:positionV>
                <wp:extent cx="5109220" cy="3385630"/>
                <wp:effectExtent l="0" t="0" r="15240" b="43815"/>
                <wp:wrapNone/>
                <wp:docPr id="4" name="Группа 4"/>
                <wp:cNvGraphicFramePr/>
                <a:graphic xmlns:a="http://schemas.openxmlformats.org/drawingml/2006/main">
                  <a:graphicData uri="http://schemas.microsoft.com/office/word/2010/wordprocessingGroup">
                    <wpg:wgp>
                      <wpg:cNvGrpSpPr/>
                      <wpg:grpSpPr>
                        <a:xfrm>
                          <a:off x="0" y="0"/>
                          <a:ext cx="5109220" cy="3385630"/>
                          <a:chOff x="0" y="0"/>
                          <a:chExt cx="5109220" cy="3385630"/>
                        </a:xfrm>
                      </wpg:grpSpPr>
                      <wps:wsp>
                        <wps:cNvPr id="39" name="Свиток: вертикальный 39"/>
                        <wps:cNvSpPr/>
                        <wps:spPr>
                          <a:xfrm>
                            <a:off x="0" y="2019868"/>
                            <a:ext cx="564515" cy="718185"/>
                          </a:xfrm>
                          <a:prstGeom prst="verticalScroll">
                            <a:avLst>
                              <a:gd name="adj" fmla="val 25000"/>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виток: вертикальный 40"/>
                        <wps:cNvSpPr/>
                        <wps:spPr>
                          <a:xfrm>
                            <a:off x="1241946" y="2019868"/>
                            <a:ext cx="564515" cy="718185"/>
                          </a:xfrm>
                          <a:prstGeom prst="verticalScroll">
                            <a:avLst>
                              <a:gd name="adj" fmla="val 25000"/>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виток: вертикальный 43"/>
                        <wps:cNvSpPr/>
                        <wps:spPr>
                          <a:xfrm>
                            <a:off x="2442949" y="2019868"/>
                            <a:ext cx="564515" cy="718185"/>
                          </a:xfrm>
                          <a:prstGeom prst="verticalScroll">
                            <a:avLst>
                              <a:gd name="adj" fmla="val 25000"/>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виток: вертикальный 44"/>
                        <wps:cNvSpPr/>
                        <wps:spPr>
                          <a:xfrm>
                            <a:off x="4544705" y="2019868"/>
                            <a:ext cx="564515" cy="718185"/>
                          </a:xfrm>
                          <a:prstGeom prst="verticalScroll">
                            <a:avLst>
                              <a:gd name="adj" fmla="val 25000"/>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ая со стрелкой 45"/>
                        <wps:cNvCnPr/>
                        <wps:spPr>
                          <a:xfrm flipH="1" flipV="1">
                            <a:off x="270112" y="2870010"/>
                            <a:ext cx="1077595" cy="515620"/>
                          </a:xfrm>
                          <a:prstGeom prst="straightConnector1">
                            <a:avLst/>
                          </a:prstGeom>
                          <a:ln w="3175">
                            <a:solidFill>
                              <a:schemeClr val="bg1">
                                <a:lumMod val="65000"/>
                              </a:schemeClr>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flipH="1" flipV="1">
                            <a:off x="1498411" y="2870010"/>
                            <a:ext cx="370205" cy="515620"/>
                          </a:xfrm>
                          <a:prstGeom prst="straightConnector1">
                            <a:avLst/>
                          </a:prstGeom>
                          <a:ln w="3175">
                            <a:solidFill>
                              <a:schemeClr val="bg1">
                                <a:lumMod val="65000"/>
                              </a:schemeClr>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flipV="1">
                            <a:off x="2442949" y="2870010"/>
                            <a:ext cx="240665" cy="515620"/>
                          </a:xfrm>
                          <a:prstGeom prst="straightConnector1">
                            <a:avLst/>
                          </a:prstGeom>
                          <a:ln w="3175">
                            <a:solidFill>
                              <a:schemeClr val="bg1">
                                <a:lumMod val="65000"/>
                              </a:schemeClr>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flipV="1">
                            <a:off x="3050275" y="2774476"/>
                            <a:ext cx="1469390" cy="609600"/>
                          </a:xfrm>
                          <a:prstGeom prst="straightConnector1">
                            <a:avLst/>
                          </a:prstGeom>
                          <a:ln w="3175">
                            <a:solidFill>
                              <a:schemeClr val="bg1">
                                <a:lumMod val="65000"/>
                              </a:schemeClr>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34" name="Прямая соединительная линия 34"/>
                        <wps:cNvCnPr/>
                        <wps:spPr>
                          <a:xfrm>
                            <a:off x="948520" y="0"/>
                            <a:ext cx="0" cy="2238316"/>
                          </a:xfrm>
                          <a:prstGeom prst="line">
                            <a:avLst/>
                          </a:prstGeom>
                          <a:ln w="19050">
                            <a:gradFill>
                              <a:gsLst>
                                <a:gs pos="0">
                                  <a:schemeClr val="accent1">
                                    <a:lumMod val="5000"/>
                                    <a:lumOff val="95000"/>
                                  </a:schemeClr>
                                </a:gs>
                                <a:gs pos="100000">
                                  <a:srgbClr val="92D050"/>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36" name="Прямая соединительная линия 36"/>
                        <wps:cNvCnPr/>
                        <wps:spPr>
                          <a:xfrm>
                            <a:off x="2163170" y="0"/>
                            <a:ext cx="0" cy="2237740"/>
                          </a:xfrm>
                          <a:prstGeom prst="line">
                            <a:avLst/>
                          </a:prstGeom>
                          <a:ln w="19050">
                            <a:gradFill>
                              <a:gsLst>
                                <a:gs pos="0">
                                  <a:schemeClr val="accent1">
                                    <a:lumMod val="5000"/>
                                    <a:lumOff val="95000"/>
                                  </a:schemeClr>
                                </a:gs>
                                <a:gs pos="100000">
                                  <a:srgbClr val="92D050"/>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37" name="Прямая соединительная линия 37"/>
                        <wps:cNvCnPr/>
                        <wps:spPr>
                          <a:xfrm>
                            <a:off x="4183039" y="0"/>
                            <a:ext cx="0" cy="2237740"/>
                          </a:xfrm>
                          <a:prstGeom prst="line">
                            <a:avLst/>
                          </a:prstGeom>
                          <a:ln w="19050">
                            <a:gradFill>
                              <a:gsLst>
                                <a:gs pos="0">
                                  <a:schemeClr val="accent1">
                                    <a:lumMod val="5000"/>
                                    <a:lumOff val="95000"/>
                                  </a:schemeClr>
                                </a:gs>
                                <a:gs pos="100000">
                                  <a:srgbClr val="92D050"/>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38" name="Прямая соединительная линия 38"/>
                        <wps:cNvCnPr/>
                        <wps:spPr>
                          <a:xfrm>
                            <a:off x="3446060" y="0"/>
                            <a:ext cx="0" cy="2237740"/>
                          </a:xfrm>
                          <a:prstGeom prst="line">
                            <a:avLst/>
                          </a:prstGeom>
                          <a:ln w="19050">
                            <a:gradFill>
                              <a:gsLst>
                                <a:gs pos="0">
                                  <a:schemeClr val="accent1">
                                    <a:lumMod val="5000"/>
                                    <a:lumOff val="95000"/>
                                  </a:schemeClr>
                                </a:gs>
                                <a:gs pos="100000">
                                  <a:srgbClr val="92D050"/>
                                </a:gs>
                              </a:gsLst>
                              <a:lin ang="5400000" scaled="1"/>
                            </a:gra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A70A73" id="Группа 4" o:spid="_x0000_s1026" style="position:absolute;margin-left:35.8pt;margin-top:226.65pt;width:402.3pt;height:266.6pt;z-index:251674623" coordsize="51092,3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Свиток: вертикальный 39" o:spid="_x0000_s1027" type="#_x0000_t97" style="position:absolute;top:20198;width:5645;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" adj="5400" fillcolor="#e2efd9 [665]" strokecolor="black [3213]" strokeweight=".5pt">
                  <v:stroke joinstyle="miter"/>
                </v:shape>
                <v:shape id="Свиток: вертикальный 40" o:spid="_x0000_s1028" type="#_x0000_t97" style="position:absolute;left:12419;top:20198;width:5645;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" adj="5400" fillcolor="#e2efd9 [665]" strokecolor="black [3213]" strokeweight=".5pt">
                  <v:stroke joinstyle="miter"/>
                </v:shape>
                <v:shape id="Свиток: вертикальный 43" o:spid="_x0000_s1029" type="#_x0000_t97" style="position:absolute;left:24429;top:20198;width:5645;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" adj="5400" fillcolor="#e2efd9 [665]" strokecolor="black [3213]" strokeweight=".5pt">
                  <v:stroke joinstyle="miter"/>
                </v:shape>
                <v:shape id="Свиток: вертикальный 44" o:spid="_x0000_s1030" type="#_x0000_t97" style="position:absolute;left:45447;top:20198;width:5645;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" adj="5400" fillcolor="#e2efd9 [665]" strokecolor="black [3213]" strokeweight=".5pt">
                  <v:stroke joinstyle="miter"/>
                </v:shape>
                <v:shapetype id="_x0000_t32" coordsize="21600,21600" o:spt="32" o:oned="t" path="m,l21600,21600e" filled="f">
                  <v:path arrowok="t" fillok="f" o:connecttype="none"/>
                  <o:lock v:ext="edit" shapetype="t"/>
                </v:shapetype>
                <v:shape id="Прямая со стрелкой 45" o:spid="_x0000_s1031" type="#_x0000_t32" style="position:absolute;left:2701;top:28700;width:10776;height:51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" strokecolor="#a5a5a5 [2092]" strokeweight=".25pt">
                  <v:stroke endarrow="open" endarrowwidth="narrow" endarrowlength="long" joinstyle="miter"/>
                </v:shape>
                <v:shape id="Прямая со стрелкой 46" o:spid="_x0000_s1032" type="#_x0000_t32" style="position:absolute;left:14984;top:28700;width:3702;height:51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" strokecolor="#a5a5a5 [2092]" strokeweight=".25pt">
                  <v:stroke endarrow="open" endarrowwidth="narrow" endarrowlength="long" joinstyle="miter"/>
                </v:shape>
                <v:shape id="Прямая со стрелкой 47" o:spid="_x0000_s1033" type="#_x0000_t32" style="position:absolute;left:24429;top:28700;width:2407;height:5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" strokecolor="#a5a5a5 [2092]" strokeweight=".25pt">
                  <v:stroke endarrow="open" endarrowwidth="narrow" endarrowlength="long" joinstyle="miter"/>
                </v:shape>
                <v:shape id="Прямая со стрелкой 48" o:spid="_x0000_s1034" type="#_x0000_t32" style="position:absolute;left:30502;top:27744;width:14694;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" strokecolor="#a5a5a5 [2092]" strokeweight=".25pt">
                  <v:stroke endarrow="open" endarrowwidth="narrow" endarrowlength="long" joinstyle="miter"/>
                </v:shape>
                <v:line id="Прямая соединительная линия 34" o:spid="_x0000_s1035" style="position:absolute;visibility:visible;mso-wrap-style:square" from="9485,0" to="948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" strokeweight="1.5pt">
                  <v:stroke joinstyle="miter"/>
                </v:line>
                <v:line id="Прямая соединительная линия 36" o:spid="_x0000_s1036" style="position:absolute;visibility:visible;mso-wrap-style:square" from="21631,0" to="21631,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" strokeweight="1.5pt">
                  <v:stroke joinstyle="miter"/>
                </v:line>
                <v:line id="Прямая соединительная линия 37" o:spid="_x0000_s1037" style="position:absolute;visibility:visible;mso-wrap-style:square" from="41830,0" to="4183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" strokeweight="1.5pt">
                  <v:stroke joinstyle="miter"/>
                </v:line>
                <v:line id="Прямая соединительная линия 38" o:spid="_x0000_s1038" style="position:absolute;visibility:visible;mso-wrap-style:square" from="34460,0" to="3446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" strokeweight="1.5pt">
                  <v:stroke joinstyle="miter"/>
                </v:line>
              </v:group>
            </w:pict>
          </mc:Fallback>
        </mc:AlternateContent>
      </w:r>
      <w:r w:rsidRPr="005031D4">
        <w:rPr>
          <w:noProof/>
          <w:lang w:eastAsia="ru-RU" w:bidi="ar-SA"/>
        </w:rPr>
        <mc:AlternateContent>
          <mc:Choice Requires="wps">
            <w:drawing>
              <wp:anchor distT="0" distB="0" distL="114300" distR="114300" simplePos="0" relativeHeight="251676671" behindDoc="0" locked="0" layoutInCell="1" allowOverlap="1" wp14:anchorId="4E953E42" wp14:editId="617D253E">
                <wp:simplePos x="0" y="0"/>
                <wp:positionH relativeFrom="column">
                  <wp:posOffset>139700</wp:posOffset>
                </wp:positionH>
                <wp:positionV relativeFrom="paragraph">
                  <wp:posOffset>3471545</wp:posOffset>
                </wp:positionV>
                <wp:extent cx="5692775" cy="499745"/>
                <wp:effectExtent l="0" t="0" r="79375" b="33655"/>
                <wp:wrapNone/>
                <wp:docPr id="3" name="Дуга 3"/>
                <wp:cNvGraphicFramePr/>
                <a:graphic xmlns:a="http://schemas.openxmlformats.org/drawingml/2006/main">
                  <a:graphicData uri="http://schemas.microsoft.com/office/word/2010/wordprocessingShape">
                    <wps:wsp>
                      <wps:cNvSpPr/>
                      <wps:spPr>
                        <a:xfrm>
                          <a:off x="0" y="0"/>
                          <a:ext cx="5692775" cy="499745"/>
                        </a:xfrm>
                        <a:prstGeom prst="arc">
                          <a:avLst>
                            <a:gd name="adj1" fmla="val 21486572"/>
                            <a:gd name="adj2" fmla="val 10919157"/>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57F70" id="Дуга 3" o:spid="_x0000_s1026" style="position:absolute;margin-left:11pt;margin-top:273.35pt;width:448.25pt;height:39.3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92775,49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" path="m5510672,161933nsc6188545,320202,4917479,490644,2993952,499410r-295692,-3c755231,490518,-515752,316934,199039,158075r2647349,91798l5510672,161933xem5510672,161933nfc6188545,320202,4917479,490644,2993952,499410r-295692,-3c755231,490518,-515752,316934,199039,158075e" filled="f" strokecolor="#a5a5a5 [3206]">
                <v:stroke dashstyle="dash"/>
                <v:path arrowok="t" o:connecttype="custom" o:connectlocs="5510672,161933;2993952,499410;2698260,499407;199039,158075" o:connectangles="0,0,0,0"/>
              </v:shape>
            </w:pict>
          </mc:Fallback>
        </mc:AlternateContent>
      </w:r>
      <w:r w:rsidRPr="005031D4">
        <w:rPr>
          <w:noProof/>
          <w:lang w:eastAsia="ru-RU" w:bidi="ar-SA"/>
        </w:rPr>
        <mc:AlternateContent>
          <mc:Choice Requires="wps">
            <w:drawing>
              <wp:anchor distT="0" distB="0" distL="114300" distR="114300" simplePos="0" relativeHeight="251677695" behindDoc="0" locked="0" layoutInCell="1" allowOverlap="1" wp14:anchorId="759BC42A" wp14:editId="2FDF79BE">
                <wp:simplePos x="0" y="0"/>
                <wp:positionH relativeFrom="column">
                  <wp:posOffset>139700</wp:posOffset>
                </wp:positionH>
                <wp:positionV relativeFrom="paragraph">
                  <wp:posOffset>3728684</wp:posOffset>
                </wp:positionV>
                <wp:extent cx="5692775" cy="299323"/>
                <wp:effectExtent l="0" t="0" r="0" b="5715"/>
                <wp:wrapNone/>
                <wp:docPr id="33" name="Надпись 33"/>
                <wp:cNvGraphicFramePr/>
                <a:graphic xmlns:a="http://schemas.openxmlformats.org/drawingml/2006/main">
                  <a:graphicData uri="http://schemas.microsoft.com/office/word/2010/wordprocessingShape">
                    <wps:wsp>
                      <wps:cNvSpPr txBox="1"/>
                      <wps:spPr>
                        <a:xfrm>
                          <a:off x="0" y="0"/>
                          <a:ext cx="5692775" cy="299323"/>
                        </a:xfrm>
                        <a:prstGeom prst="rect">
                          <a:avLst/>
                        </a:prstGeom>
                        <a:noFill/>
                        <a:ln w="6350">
                          <a:noFill/>
                        </a:ln>
                      </wps:spPr>
                      <wps:txbx>
                        <w:txbxContent>
                          <w:p w14:paraId="4F9F5179" w14:textId="77777777" w:rsidR="005031D4" w:rsidRPr="001E2DB1" w:rsidRDefault="005031D4" w:rsidP="005031D4">
                            <w:pPr>
                              <w:spacing w:after="120"/>
                              <w:suppressOverlap/>
                              <w:jc w:val="center"/>
                              <w:rPr>
                                <w:rFonts w:asciiTheme="minorHAnsi" w:hAnsiTheme="minorHAnsi"/>
                                <w:sz w:val="18"/>
                                <w:szCs w:val="18"/>
                              </w:rPr>
                            </w:pPr>
                            <w:r w:rsidRPr="001E2DB1">
                              <w:rPr>
                                <w:rFonts w:asciiTheme="minorHAnsi" w:hAnsiTheme="minorHAnsi"/>
                                <w:sz w:val="18"/>
                                <w:szCs w:val="18"/>
                              </w:rPr>
                              <w:t xml:space="preserve">Сертифицированная территория | </w:t>
                            </w:r>
                            <w:r w:rsidRPr="001E2DB1">
                              <w:rPr>
                                <w:rFonts w:asciiTheme="minorHAnsi" w:hAnsiTheme="minorHAnsi"/>
                                <w:color w:val="BFBFBF" w:themeColor="background1" w:themeShade="BF"/>
                                <w:sz w:val="18"/>
                                <w:szCs w:val="18"/>
                                <w:lang w:val="en-US"/>
                              </w:rPr>
                              <w:t>Certified area</w:t>
                            </w:r>
                          </w:p>
                          <w:p w14:paraId="2E05655A" w14:textId="77777777" w:rsidR="005031D4" w:rsidRDefault="005031D4" w:rsidP="00503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9BC42A" id="_x0000_t202" coordsize="21600,21600" o:spt="202" path="m,l,21600r21600,l21600,xe">
                <v:stroke joinstyle="miter"/>
                <v:path gradientshapeok="t" o:connecttype="rect"/>
              </v:shapetype>
              <v:shape id="Надпись 33" o:spid="_x0000_s1027" type="#_x0000_t202" style="position:absolute;margin-left:11pt;margin-top:293.6pt;width:448.25pt;height:23.55pt;z-index:251677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1QGgIAADM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" filled="f" stroked="f" strokeweight=".5pt">
                <v:textbox>
                  <w:txbxContent>
                    <w:p w14:paraId="4F9F5179" w14:textId="77777777" w:rsidR="005031D4" w:rsidRPr="001E2DB1" w:rsidRDefault="005031D4" w:rsidP="005031D4">
                      <w:pPr>
                        <w:spacing w:after="120"/>
                        <w:suppressOverlap/>
                        <w:jc w:val="center"/>
                        <w:rPr>
                          <w:rFonts w:asciiTheme="minorHAnsi" w:hAnsiTheme="minorHAnsi"/>
                          <w:sz w:val="18"/>
                          <w:szCs w:val="18"/>
                        </w:rPr>
                      </w:pPr>
                      <w:r w:rsidRPr="001E2DB1">
                        <w:rPr>
                          <w:rFonts w:asciiTheme="minorHAnsi" w:hAnsiTheme="minorHAnsi"/>
                          <w:sz w:val="18"/>
                          <w:szCs w:val="18"/>
                        </w:rPr>
                        <w:t xml:space="preserve">Сертифицированная территория | </w:t>
                      </w:r>
                      <w:r w:rsidRPr="001E2DB1">
                        <w:rPr>
                          <w:rFonts w:asciiTheme="minorHAnsi" w:hAnsiTheme="minorHAnsi"/>
                          <w:color w:val="BFBFBF" w:themeColor="background1" w:themeShade="BF"/>
                          <w:sz w:val="18"/>
                          <w:szCs w:val="18"/>
                          <w:lang w:val="en-US"/>
                        </w:rPr>
                        <w:t>Certified area</w:t>
                      </w:r>
                    </w:p>
                    <w:p w14:paraId="2E05655A" w14:textId="77777777" w:rsidR="005031D4" w:rsidRDefault="005031D4" w:rsidP="005031D4"/>
                  </w:txbxContent>
                </v:textbox>
              </v:shape>
            </w:pict>
          </mc:Fallback>
        </mc:AlternateContent>
      </w:r>
      <w:r w:rsidR="00062234">
        <w:rPr>
          <w:noProof/>
          <w:color w:val="92D050"/>
          <w:lang w:eastAsia="ru-RU" w:bidi="ar-SA"/>
        </w:rPr>
        <mc:AlternateContent>
          <mc:Choice Requires="wpg">
            <w:drawing>
              <wp:inline distT="0" distB="0" distL="0" distR="0" wp14:anchorId="2C4AA5BE" wp14:editId="297F937A">
                <wp:extent cx="5940425" cy="5977388"/>
                <wp:effectExtent l="0" t="0" r="22225" b="23495"/>
                <wp:docPr id="91" name="Группа 91"/>
                <wp:cNvGraphicFramePr/>
                <a:graphic xmlns:a="http://schemas.openxmlformats.org/drawingml/2006/main">
                  <a:graphicData uri="http://schemas.microsoft.com/office/word/2010/wordprocessingGroup">
                    <wpg:wgp>
                      <wpg:cNvGrpSpPr/>
                      <wpg:grpSpPr>
                        <a:xfrm>
                          <a:off x="0" y="0"/>
                          <a:ext cx="5940425" cy="5977388"/>
                          <a:chOff x="0" y="0"/>
                          <a:chExt cx="6355080" cy="6502925"/>
                        </a:xfrm>
                      </wpg:grpSpPr>
                      <wpg:grpSp>
                        <wpg:cNvPr id="90" name="Группа 90"/>
                        <wpg:cNvGrpSpPr/>
                        <wpg:grpSpPr>
                          <a:xfrm>
                            <a:off x="0" y="0"/>
                            <a:ext cx="6355080" cy="6502925"/>
                            <a:chOff x="0" y="0"/>
                            <a:chExt cx="6355080" cy="6502925"/>
                          </a:xfrm>
                        </wpg:grpSpPr>
                        <wpg:grpSp>
                          <wpg:cNvPr id="82" name="Группа 82"/>
                          <wpg:cNvGrpSpPr/>
                          <wpg:grpSpPr>
                            <a:xfrm>
                              <a:off x="0" y="0"/>
                              <a:ext cx="6355080" cy="6502925"/>
                              <a:chOff x="0" y="0"/>
                              <a:chExt cx="6355080" cy="6502925"/>
                            </a:xfrm>
                          </wpg:grpSpPr>
                          <wpg:grpSp>
                            <wpg:cNvPr id="74" name="Группа 74"/>
                            <wpg:cNvGrpSpPr/>
                            <wpg:grpSpPr>
                              <a:xfrm>
                                <a:off x="278295" y="1426431"/>
                                <a:ext cx="5881720" cy="3677115"/>
                                <a:chOff x="0" y="0"/>
                                <a:chExt cx="5882054" cy="3677285"/>
                              </a:xfrm>
                            </wpg:grpSpPr>
                            <wps:wsp>
                              <wps:cNvPr id="35" name="Надпись 35"/>
                              <wps:cNvSpPr txBox="1"/>
                              <wps:spPr>
                                <a:xfrm>
                                  <a:off x="2372636" y="0"/>
                                  <a:ext cx="1501775" cy="542925"/>
                                </a:xfrm>
                                <a:prstGeom prst="rect">
                                  <a:avLst/>
                                </a:prstGeom>
                                <a:solidFill>
                                  <a:schemeClr val="lt1"/>
                                </a:solidFill>
                                <a:ln w="38100">
                                  <a:solidFill>
                                    <a:srgbClr val="92D050"/>
                                  </a:solidFill>
                                </a:ln>
                              </wps:spPr>
                              <wps:txbx>
                                <w:txbxContent>
                                  <w:p w14:paraId="710EDD24" w14:textId="77777777" w:rsidR="00062234" w:rsidRDefault="00062234" w:rsidP="00062234">
                                    <w:pPr>
                                      <w:jc w:val="center"/>
                                    </w:pPr>
                                    <w:r>
                                      <w:t>Менеджер группы</w:t>
                                    </w:r>
                                  </w:p>
                                  <w:p w14:paraId="62469FBE" w14:textId="77777777" w:rsidR="00062234" w:rsidRDefault="00062234" w:rsidP="00062234">
                                    <w:pPr>
                                      <w:jc w:val="center"/>
                                    </w:pPr>
                                    <w:r w:rsidRPr="009254E0">
                                      <w:rPr>
                                        <w:rFonts w:asciiTheme="minorHAnsi" w:hAnsiTheme="minorHAnsi"/>
                                        <w:b/>
                                        <w:bCs/>
                                        <w:color w:val="BFBFBF" w:themeColor="background1" w:themeShade="BF"/>
                                      </w:rPr>
                                      <w:t xml:space="preserve">Group </w:t>
                                    </w:r>
                                    <w:r w:rsidRPr="009254E0">
                                      <w:rPr>
                                        <w:rFonts w:asciiTheme="minorHAnsi" w:hAnsiTheme="minorHAnsi"/>
                                        <w:b/>
                                        <w:bCs/>
                                        <w:color w:val="BFBFBF" w:themeColor="background1" w:themeShade="BF"/>
                                        <w:lang w:val="en-US"/>
                                      </w:rPr>
                                      <w:t>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ая со стрелкой 41"/>
                              <wps:cNvCnPr>
                                <a:endCxn id="67" idx="0"/>
                              </wps:cNvCnPr>
                              <wps:spPr>
                                <a:xfrm>
                                  <a:off x="3131449" y="720389"/>
                                  <a:ext cx="178" cy="985994"/>
                                </a:xfrm>
                                <a:prstGeom prst="straightConnector1">
                                  <a:avLst/>
                                </a:prstGeom>
                                <a:ln>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Прямая со стрелкой 42"/>
                              <wps:cNvCnPr>
                                <a:endCxn id="70" idx="0"/>
                              </wps:cNvCnPr>
                              <wps:spPr>
                                <a:xfrm>
                                  <a:off x="3570136" y="625006"/>
                                  <a:ext cx="1732196" cy="1081377"/>
                                </a:xfrm>
                                <a:prstGeom prst="straightConnector1">
                                  <a:avLst/>
                                </a:prstGeom>
                                <a:ln>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cNvPr id="61" name="Группа 61"/>
                              <wpg:cNvGrpSpPr/>
                              <wpg:grpSpPr>
                                <a:xfrm>
                                  <a:off x="0" y="1706383"/>
                                  <a:ext cx="1119721" cy="1970902"/>
                                  <a:chOff x="0" y="0"/>
                                  <a:chExt cx="1119721" cy="1970902"/>
                                </a:xfrm>
                              </wpg:grpSpPr>
                              <wps:wsp>
                                <wps:cNvPr id="31" name="Надпись 31"/>
                                <wps:cNvSpPr txBox="1"/>
                                <wps:spPr>
                                  <a:xfrm>
                                    <a:off x="39721" y="1250902"/>
                                    <a:ext cx="1080000" cy="720000"/>
                                  </a:xfrm>
                                  <a:prstGeom prst="rect">
                                    <a:avLst/>
                                  </a:prstGeom>
                                  <a:solidFill>
                                    <a:schemeClr val="lt1"/>
                                  </a:solidFill>
                                  <a:ln w="19050">
                                    <a:solidFill>
                                      <a:srgbClr val="92D050"/>
                                    </a:solidFill>
                                  </a:ln>
                                </wps:spPr>
                                <wps:txbx>
                                  <w:txbxContent>
                                    <w:p w14:paraId="0C5D2C7E" w14:textId="77777777" w:rsidR="00062234" w:rsidRDefault="00062234" w:rsidP="00062234">
                                      <w:pPr>
                                        <w:jc w:val="center"/>
                                      </w:pPr>
                                      <w:r>
                                        <w:t>Член группы</w:t>
                                      </w:r>
                                    </w:p>
                                    <w:p w14:paraId="6D80858F"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7690AA18" w14:textId="77777777" w:rsidR="00062234" w:rsidRPr="00503B71" w:rsidRDefault="00062234" w:rsidP="00062234">
                                      <w:pPr>
                                        <w:jc w:val="center"/>
                                      </w:pPr>
                                      <w:r w:rsidRPr="00503B71">
                                        <w:rPr>
                                          <w:rFonts w:asciiTheme="minorHAnsi" w:hAnsiTheme="minorHAnsi"/>
                                          <w:b/>
                                          <w:bCs/>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Рисунок 58"/>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0"/>
                                      </a:ext>
                                    </a:extLst>
                                  </a:blip>
                                  <a:stretch>
                                    <a:fillRect/>
                                  </a:stretch>
                                </pic:blipFill>
                                <pic:spPr>
                                  <a:xfrm>
                                    <a:off x="0" y="0"/>
                                    <a:ext cx="1079500" cy="935355"/>
                                  </a:xfrm>
                                  <a:prstGeom prst="rect">
                                    <a:avLst/>
                                  </a:prstGeom>
                                </pic:spPr>
                              </pic:pic>
                            </wpg:grpSp>
                            <wpg:grpSp>
                              <wpg:cNvPr id="62" name="Группа 62"/>
                              <wpg:cNvGrpSpPr/>
                              <wpg:grpSpPr>
                                <a:xfrm>
                                  <a:off x="1296063" y="1706383"/>
                                  <a:ext cx="1119222" cy="1970883"/>
                                  <a:chOff x="0" y="0"/>
                                  <a:chExt cx="1119740" cy="1970906"/>
                                </a:xfrm>
                              </wpg:grpSpPr>
                              <wps:wsp>
                                <wps:cNvPr id="63" name="Надпись 63"/>
                                <wps:cNvSpPr txBox="1"/>
                                <wps:spPr>
                                  <a:xfrm>
                                    <a:off x="39740" y="1250906"/>
                                    <a:ext cx="1080000" cy="720000"/>
                                  </a:xfrm>
                                  <a:prstGeom prst="rect">
                                    <a:avLst/>
                                  </a:prstGeom>
                                  <a:solidFill>
                                    <a:schemeClr val="lt1"/>
                                  </a:solidFill>
                                  <a:ln w="19050">
                                    <a:solidFill>
                                      <a:srgbClr val="92D050"/>
                                    </a:solidFill>
                                  </a:ln>
                                </wps:spPr>
                                <wps:txbx>
                                  <w:txbxContent>
                                    <w:p w14:paraId="206EF209" w14:textId="77777777" w:rsidR="00062234" w:rsidRDefault="00062234" w:rsidP="00062234">
                                      <w:pPr>
                                        <w:jc w:val="center"/>
                                      </w:pPr>
                                      <w:r>
                                        <w:t>Член группы</w:t>
                                      </w:r>
                                    </w:p>
                                    <w:p w14:paraId="5B481A09"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781BB225" w14:textId="77777777" w:rsidR="00062234" w:rsidRPr="00503B71" w:rsidRDefault="00062234" w:rsidP="00062234">
                                      <w:pPr>
                                        <w:jc w:val="center"/>
                                      </w:pPr>
                                      <w:r w:rsidRPr="00503B71">
                                        <w:rPr>
                                          <w:rFonts w:asciiTheme="minorHAnsi" w:hAnsiTheme="minorHAnsi"/>
                                          <w:b/>
                                          <w:bCs/>
                                          <w:lang w:val="en-US"/>
                                        </w:rPr>
                                        <w:t>#</w:t>
                                      </w:r>
                                      <w:r>
                                        <w:rPr>
                                          <w:rFonts w:asciiTheme="minorHAnsi" w:hAnsiTheme="minorHAnsi"/>
                                          <w:b/>
                                          <w:bCs/>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Рисунок 6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0"/>
                                      </a:ext>
                                    </a:extLst>
                                  </a:blip>
                                  <a:stretch>
                                    <a:fillRect/>
                                  </a:stretch>
                                </pic:blipFill>
                                <pic:spPr>
                                  <a:xfrm>
                                    <a:off x="0" y="0"/>
                                    <a:ext cx="1079500" cy="935355"/>
                                  </a:xfrm>
                                  <a:prstGeom prst="rect">
                                    <a:avLst/>
                                  </a:prstGeom>
                                </pic:spPr>
                              </pic:pic>
                            </wpg:grpSp>
                            <wpg:grpSp>
                              <wpg:cNvPr id="65" name="Группа 65"/>
                              <wpg:cNvGrpSpPr/>
                              <wpg:grpSpPr>
                                <a:xfrm>
                                  <a:off x="2592126" y="1706383"/>
                                  <a:ext cx="1119222" cy="1970883"/>
                                  <a:chOff x="0" y="0"/>
                                  <a:chExt cx="1119740" cy="1970906"/>
                                </a:xfrm>
                              </wpg:grpSpPr>
                              <wps:wsp>
                                <wps:cNvPr id="66" name="Надпись 66"/>
                                <wps:cNvSpPr txBox="1"/>
                                <wps:spPr>
                                  <a:xfrm>
                                    <a:off x="39740" y="1250906"/>
                                    <a:ext cx="1080000" cy="720000"/>
                                  </a:xfrm>
                                  <a:prstGeom prst="rect">
                                    <a:avLst/>
                                  </a:prstGeom>
                                  <a:solidFill>
                                    <a:schemeClr val="lt1"/>
                                  </a:solidFill>
                                  <a:ln w="19050">
                                    <a:solidFill>
                                      <a:srgbClr val="92D050"/>
                                    </a:solidFill>
                                  </a:ln>
                                </wps:spPr>
                                <wps:txbx>
                                  <w:txbxContent>
                                    <w:p w14:paraId="3C2ED4D6" w14:textId="77777777" w:rsidR="00062234" w:rsidRDefault="00062234" w:rsidP="00062234">
                                      <w:pPr>
                                        <w:jc w:val="center"/>
                                      </w:pPr>
                                      <w:r>
                                        <w:t>Член группы</w:t>
                                      </w:r>
                                    </w:p>
                                    <w:p w14:paraId="6BA7D86D"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2126C0C4" w14:textId="77777777" w:rsidR="00062234" w:rsidRPr="00503B71" w:rsidRDefault="00062234" w:rsidP="00062234">
                                      <w:pPr>
                                        <w:jc w:val="center"/>
                                      </w:pPr>
                                      <w:r w:rsidRPr="00503B71">
                                        <w:rPr>
                                          <w:rFonts w:asciiTheme="minorHAnsi" w:hAnsiTheme="minorHAnsi"/>
                                          <w:b/>
                                          <w:bCs/>
                                          <w:lang w:val="en-US"/>
                                        </w:rPr>
                                        <w:t>#</w:t>
                                      </w:r>
                                      <w:r>
                                        <w:rPr>
                                          <w:rFonts w:asciiTheme="minorHAnsi" w:hAnsiTheme="minorHAnsi"/>
                                          <w:b/>
                                          <w:bCs/>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Рисунок 6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0"/>
                                      </a:ext>
                                    </a:extLst>
                                  </a:blip>
                                  <a:stretch>
                                    <a:fillRect/>
                                  </a:stretch>
                                </pic:blipFill>
                                <pic:spPr>
                                  <a:xfrm>
                                    <a:off x="0" y="0"/>
                                    <a:ext cx="1079500" cy="935355"/>
                                  </a:xfrm>
                                  <a:prstGeom prst="rect">
                                    <a:avLst/>
                                  </a:prstGeom>
                                </pic:spPr>
                              </pic:pic>
                            </wpg:grpSp>
                            <wpg:grpSp>
                              <wpg:cNvPr id="68" name="Группа 68"/>
                              <wpg:cNvGrpSpPr/>
                              <wpg:grpSpPr>
                                <a:xfrm>
                                  <a:off x="4762832" y="1706383"/>
                                  <a:ext cx="1119222" cy="1970882"/>
                                  <a:chOff x="0" y="0"/>
                                  <a:chExt cx="1119740" cy="1970904"/>
                                </a:xfrm>
                              </wpg:grpSpPr>
                              <wps:wsp>
                                <wps:cNvPr id="69" name="Надпись 69"/>
                                <wps:cNvSpPr txBox="1"/>
                                <wps:spPr>
                                  <a:xfrm>
                                    <a:off x="39740" y="1250904"/>
                                    <a:ext cx="1080000" cy="720000"/>
                                  </a:xfrm>
                                  <a:prstGeom prst="rect">
                                    <a:avLst/>
                                  </a:prstGeom>
                                  <a:solidFill>
                                    <a:schemeClr val="lt1"/>
                                  </a:solidFill>
                                  <a:ln w="19050">
                                    <a:solidFill>
                                      <a:srgbClr val="92D050"/>
                                    </a:solidFill>
                                  </a:ln>
                                </wps:spPr>
                                <wps:txbx>
                                  <w:txbxContent>
                                    <w:p w14:paraId="1C5662BB" w14:textId="77777777" w:rsidR="00062234" w:rsidRDefault="00062234" w:rsidP="00062234">
                                      <w:pPr>
                                        <w:jc w:val="center"/>
                                      </w:pPr>
                                      <w:r>
                                        <w:t>Член группы</w:t>
                                      </w:r>
                                    </w:p>
                                    <w:p w14:paraId="39164F37"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27E9BC0F" w14:textId="77777777" w:rsidR="00062234" w:rsidRPr="00503B71" w:rsidRDefault="00062234" w:rsidP="00062234">
                                      <w:pPr>
                                        <w:jc w:val="center"/>
                                      </w:pPr>
                                      <w:r w:rsidRPr="00503B71">
                                        <w:rPr>
                                          <w:rFonts w:asciiTheme="minorHAnsi" w:hAnsiTheme="minorHAnsi"/>
                                          <w:b/>
                                          <w:bCs/>
                                          <w:lang w:val="en-US"/>
                                        </w:rPr>
                                        <w:t>#</w:t>
                                      </w:r>
                                      <w:r>
                                        <w:rPr>
                                          <w:rFonts w:asciiTheme="minorHAnsi" w:hAnsiTheme="minorHAnsi"/>
                                          <w:b/>
                                          <w:bCs/>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Рисунок 70"/>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0"/>
                                      </a:ext>
                                    </a:extLst>
                                  </a:blip>
                                  <a:stretch>
                                    <a:fillRect/>
                                  </a:stretch>
                                </pic:blipFill>
                                <pic:spPr>
                                  <a:xfrm>
                                    <a:off x="0" y="0"/>
                                    <a:ext cx="1079500" cy="935355"/>
                                  </a:xfrm>
                                  <a:prstGeom prst="rect">
                                    <a:avLst/>
                                  </a:prstGeom>
                                </pic:spPr>
                              </pic:pic>
                            </wpg:grpSp>
                            <wps:wsp>
                              <wps:cNvPr id="71" name="Прямая со стрелкой 71"/>
                              <wps:cNvCnPr>
                                <a:endCxn id="64" idx="0"/>
                              </wps:cNvCnPr>
                              <wps:spPr>
                                <a:xfrm flipH="1">
                                  <a:off x="1835563" y="680665"/>
                                  <a:ext cx="1114370" cy="1025719"/>
                                </a:xfrm>
                                <a:prstGeom prst="straightConnector1">
                                  <a:avLst/>
                                </a:prstGeom>
                                <a:ln>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a:endCxn id="58" idx="0"/>
                              </wps:cNvCnPr>
                              <wps:spPr>
                                <a:xfrm flipH="1">
                                  <a:off x="539751" y="625006"/>
                                  <a:ext cx="2290914" cy="1081377"/>
                                </a:xfrm>
                                <a:prstGeom prst="straightConnector1">
                                  <a:avLst/>
                                </a:prstGeom>
                                <a:ln>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5" name="Прямоугольник: скругленные углы 75"/>
                            <wps:cNvSpPr/>
                            <wps:spPr>
                              <a:xfrm>
                                <a:off x="0" y="1168698"/>
                                <a:ext cx="6355080" cy="5334227"/>
                              </a:xfrm>
                              <a:prstGeom prst="roundRect">
                                <a:avLst>
                                  <a:gd name="adj" fmla="val 7575"/>
                                </a:avLst>
                              </a:prstGeom>
                              <a:noFill/>
                              <a:ln>
                                <a:solidFill>
                                  <a:srgbClr val="00B05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Надпись 76"/>
                            <wps:cNvSpPr txBox="1"/>
                            <wps:spPr>
                              <a:xfrm>
                                <a:off x="98951" y="1375576"/>
                                <a:ext cx="2250897" cy="771215"/>
                              </a:xfrm>
                              <a:prstGeom prst="rect">
                                <a:avLst/>
                              </a:prstGeom>
                              <a:solidFill>
                                <a:schemeClr val="lt1"/>
                              </a:solidFill>
                              <a:ln w="6350">
                                <a:noFill/>
                              </a:ln>
                            </wps:spPr>
                            <wps:txbx>
                              <w:txbxContent>
                                <w:p w14:paraId="57A0594B" w14:textId="77777777" w:rsidR="00062234" w:rsidRPr="00EB73B8" w:rsidRDefault="00062234" w:rsidP="00062234">
                                  <w:pPr>
                                    <w:pStyle w:val="ab"/>
                                    <w:suppressOverlap/>
                                    <w:jc w:val="center"/>
                                    <w:rPr>
                                      <w:rFonts w:asciiTheme="minorHAnsi" w:hAnsiTheme="minorHAnsi"/>
                                      <w:sz w:val="28"/>
                                      <w:szCs w:val="28"/>
                                    </w:rPr>
                                  </w:pPr>
                                  <w:r w:rsidRPr="00EB73B8">
                                    <w:rPr>
                                      <w:rFonts w:asciiTheme="minorHAnsi" w:hAnsiTheme="minorHAnsi"/>
                                      <w:sz w:val="28"/>
                                      <w:szCs w:val="28"/>
                                    </w:rPr>
                                    <w:t>Групповая организация</w:t>
                                  </w:r>
                                </w:p>
                                <w:p w14:paraId="3D8E89C2" w14:textId="77777777" w:rsidR="00062234" w:rsidRPr="00EB73B8" w:rsidRDefault="00062234" w:rsidP="00062234">
                                  <w:pPr>
                                    <w:jc w:val="center"/>
                                    <w:rPr>
                                      <w:sz w:val="32"/>
                                      <w:szCs w:val="32"/>
                                    </w:rPr>
                                  </w:pPr>
                                  <w:r w:rsidRPr="00EB73B8">
                                    <w:rPr>
                                      <w:rFonts w:asciiTheme="minorHAnsi" w:hAnsiTheme="minorHAnsi"/>
                                      <w:color w:val="BFBFBF" w:themeColor="background1" w:themeShade="BF"/>
                                      <w:sz w:val="32"/>
                                      <w:szCs w:val="32"/>
                                    </w:rPr>
                                    <w:t xml:space="preserve">Group </w:t>
                                  </w:r>
                                  <w:r w:rsidRPr="00EB73B8">
                                    <w:rPr>
                                      <w:rFonts w:asciiTheme="minorHAnsi" w:hAnsiTheme="minorHAnsi"/>
                                      <w:color w:val="BFBFBF" w:themeColor="background1" w:themeShade="BF"/>
                                      <w:sz w:val="32"/>
                                      <w:szCs w:val="32"/>
                                      <w:lang w:val="en-US"/>
                                    </w:rPr>
                                    <w:t>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Надпись 77"/>
                            <wps:cNvSpPr txBox="1"/>
                            <wps:spPr>
                              <a:xfrm>
                                <a:off x="1955984" y="198770"/>
                                <a:ext cx="4086464" cy="469100"/>
                              </a:xfrm>
                              <a:prstGeom prst="rect">
                                <a:avLst/>
                              </a:prstGeom>
                              <a:solidFill>
                                <a:schemeClr val="lt1"/>
                              </a:solidFill>
                              <a:ln w="6350">
                                <a:noFill/>
                              </a:ln>
                            </wps:spPr>
                            <wps:txbx>
                              <w:txbxContent>
                                <w:p w14:paraId="77C974D9" w14:textId="77777777" w:rsidR="00062234" w:rsidRPr="00395721" w:rsidRDefault="00062234" w:rsidP="00062234">
                                  <w:pPr>
                                    <w:pStyle w:val="ab"/>
                                    <w:suppressOverlap/>
                                    <w:rPr>
                                      <w:rFonts w:asciiTheme="minorHAnsi" w:hAnsiTheme="minorHAnsi"/>
                                    </w:rPr>
                                  </w:pPr>
                                  <w:r w:rsidRPr="00395721">
                                    <w:rPr>
                                      <w:rFonts w:asciiTheme="minorHAnsi" w:hAnsiTheme="minorHAnsi"/>
                                    </w:rPr>
                                    <w:t>Групповой сертификат по лесоуправлению</w:t>
                                  </w:r>
                                </w:p>
                                <w:p w14:paraId="06949854" w14:textId="77777777" w:rsidR="00062234" w:rsidRPr="00EB73B8" w:rsidRDefault="00062234" w:rsidP="00062234">
                                  <w:r w:rsidRPr="00EB73B8">
                                    <w:rPr>
                                      <w:rFonts w:asciiTheme="minorHAnsi" w:hAnsiTheme="minorHAnsi"/>
                                      <w:color w:val="BFBFBF" w:themeColor="background1" w:themeShade="BF"/>
                                      <w:lang w:val="en-US"/>
                                    </w:rPr>
                                    <w:t>Group</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forest</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Свиток: вертикальный 78"/>
                            <wps:cNvSpPr/>
                            <wps:spPr>
                              <a:xfrm>
                                <a:off x="1359673" y="0"/>
                                <a:ext cx="596348" cy="771083"/>
                              </a:xfrm>
                              <a:prstGeom prst="verticalScroll">
                                <a:avLst/>
                              </a:prstGeom>
                              <a:solidFill>
                                <a:srgbClr val="92D05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ая со стрелкой 80"/>
                            <wps:cNvCnPr/>
                            <wps:spPr>
                              <a:xfrm>
                                <a:off x="1915809" y="771037"/>
                                <a:ext cx="676268" cy="604376"/>
                              </a:xfrm>
                              <a:prstGeom prst="straightConnector1">
                                <a:avLst/>
                              </a:prstGeom>
                              <a:ln w="254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3" name="Надпись 83"/>
                          <wps:cNvSpPr txBox="1"/>
                          <wps:spPr>
                            <a:xfrm>
                              <a:off x="4086933" y="4383705"/>
                              <a:ext cx="898498" cy="719920"/>
                            </a:xfrm>
                            <a:prstGeom prst="rect">
                              <a:avLst/>
                            </a:prstGeom>
                            <a:solidFill>
                              <a:schemeClr val="lt1"/>
                            </a:solidFill>
                            <a:ln w="6350">
                              <a:noFill/>
                            </a:ln>
                          </wps:spPr>
                          <wps:txbx>
                            <w:txbxContent>
                              <w:p w14:paraId="7CB9AC52" w14:textId="77777777" w:rsidR="00062234" w:rsidRPr="008C5965" w:rsidRDefault="00062234" w:rsidP="00062234">
                                <w:pPr>
                                  <w:jc w:val="center"/>
                                  <w:rPr>
                                    <w:sz w:val="44"/>
                                    <w:szCs w:val="44"/>
                                    <w:lang w:val="en-US"/>
                                  </w:rPr>
                                </w:pPr>
                                <w:r w:rsidRPr="008C5965">
                                  <w:rPr>
                                    <w:sz w:val="44"/>
                                    <w:szCs w:val="44"/>
                                    <w:lang w:val="en-US"/>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Надпись 81"/>
                        <wps:cNvSpPr txBox="1"/>
                        <wps:spPr>
                          <a:xfrm>
                            <a:off x="969966" y="2502445"/>
                            <a:ext cx="4532243" cy="266017"/>
                          </a:xfrm>
                          <a:prstGeom prst="rect">
                            <a:avLst/>
                          </a:prstGeom>
                          <a:solidFill>
                            <a:schemeClr val="bg1"/>
                          </a:solidFill>
                          <a:ln w="6350">
                            <a:noFill/>
                          </a:ln>
                        </wps:spPr>
                        <wps:txbx>
                          <w:txbxContent>
                            <w:p w14:paraId="073952D7" w14:textId="77777777" w:rsidR="00062234" w:rsidRPr="00EB73B8" w:rsidRDefault="00062234" w:rsidP="00062234">
                              <w:pPr>
                                <w:pStyle w:val="ab"/>
                                <w:spacing w:after="120"/>
                                <w:suppressOverlap/>
                                <w:jc w:val="center"/>
                                <w:rPr>
                                  <w:rFonts w:asciiTheme="minorHAnsi" w:hAnsiTheme="minorHAnsi"/>
                                </w:rPr>
                              </w:pPr>
                              <w:r w:rsidRPr="00EB73B8">
                                <w:rPr>
                                  <w:rFonts w:asciiTheme="minorHAnsi" w:hAnsiTheme="minorHAnsi"/>
                                </w:rPr>
                                <w:t xml:space="preserve">Система группового управления | </w:t>
                              </w:r>
                              <w:r w:rsidRPr="00EB73B8">
                                <w:rPr>
                                  <w:rFonts w:asciiTheme="minorHAnsi" w:hAnsiTheme="minorHAnsi"/>
                                  <w:color w:val="BFBFBF" w:themeColor="background1" w:themeShade="BF"/>
                                  <w:lang w:val="en-US"/>
                                </w:rPr>
                                <w:t>Group</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management</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system</w:t>
                              </w:r>
                            </w:p>
                            <w:p w14:paraId="3D2BA625" w14:textId="77777777" w:rsidR="00062234" w:rsidRDefault="00062234" w:rsidP="00062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4AA5BE" id="Группа 91" o:spid="_x0000_s1028" style="width:467.75pt;height:470.65pt;mso-position-horizontal-relative:char;mso-position-vertical-relative:line" coordsize="63550,65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">
                <v:group id="Группа 90" o:spid="_x0000_s1029" style="position:absolute;width:63550;height:65029" coordsize="63550,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Группа 82" o:spid="_x0000_s1030" style="position:absolute;width:63550;height:65029" coordsize="63550,6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Группа 74" o:spid="_x0000_s1031" style="position:absolute;left:2782;top:14264;width:58818;height:36771" coordsize="58820,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Надпись 35" o:spid="_x0000_s1032" type="#_x0000_t202" style="position:absolute;left:23726;width:1501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" fillcolor="white [3201]" strokecolor="#92d050" strokeweight="3pt">
                        <v:textbox>
                          <w:txbxContent>
                            <w:p w14:paraId="710EDD24" w14:textId="77777777" w:rsidR="00062234" w:rsidRDefault="00062234" w:rsidP="00062234">
                              <w:pPr>
                                <w:jc w:val="center"/>
                              </w:pPr>
                              <w:r>
                                <w:t>Менеджер группы</w:t>
                              </w:r>
                            </w:p>
                            <w:p w14:paraId="62469FBE" w14:textId="77777777" w:rsidR="00062234" w:rsidRDefault="00062234" w:rsidP="00062234">
                              <w:pPr>
                                <w:jc w:val="center"/>
                              </w:pPr>
                              <w:r w:rsidRPr="009254E0">
                                <w:rPr>
                                  <w:rFonts w:asciiTheme="minorHAnsi" w:hAnsiTheme="minorHAnsi"/>
                                  <w:b/>
                                  <w:bCs/>
                                  <w:color w:val="BFBFBF" w:themeColor="background1" w:themeShade="BF"/>
                                </w:rPr>
                                <w:t xml:space="preserve">Group </w:t>
                              </w:r>
                              <w:r w:rsidRPr="009254E0">
                                <w:rPr>
                                  <w:rFonts w:asciiTheme="minorHAnsi" w:hAnsiTheme="minorHAnsi"/>
                                  <w:b/>
                                  <w:bCs/>
                                  <w:color w:val="BFBFBF" w:themeColor="background1" w:themeShade="BF"/>
                                  <w:lang w:val="en-US"/>
                                </w:rPr>
                                <w:t>entity</w:t>
                              </w:r>
                            </w:p>
                          </w:txbxContent>
                        </v:textbox>
                      </v:shape>
                      <v:shapetype id="_x0000_t32" coordsize="21600,21600" o:spt="32" o:oned="t" path="m,l21600,21600e" filled="f">
                        <v:path arrowok="t" fillok="f" o:connecttype="none"/>
                        <o:lock v:ext="edit" shapetype="t"/>
                      </v:shapetype>
                      <v:shape id="Прямая со стрелкой 41" o:spid="_x0000_s1033" type="#_x0000_t32" style="position:absolute;left:31314;top:7203;width:2;height:9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" strokecolor="#9cc2e5 [1944]" strokeweight=".5pt">
                        <v:stroke endarrow="open" joinstyle="miter"/>
                      </v:shape>
                      <v:shape id="Прямая со стрелкой 42" o:spid="_x0000_s1034" type="#_x0000_t32" style="position:absolute;left:35701;top:6250;width:17322;height:10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" strokecolor="#9cc2e5 [1944]" strokeweight=".5pt">
                        <v:stroke endarrow="open" joinstyle="miter"/>
                      </v:shape>
                      <v:group id="Группа 61" o:spid="_x0000_s1035" style="position:absolute;top:17063;width:11197;height:19709" coordsize="11197,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Надпись 31" o:spid="_x0000_s1036" type="#_x0000_t202" style="position:absolute;left:397;top:12509;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" fillcolor="white [3201]" strokecolor="#92d050" strokeweight="1.5pt">
                          <v:textbox>
                            <w:txbxContent>
                              <w:p w14:paraId="0C5D2C7E" w14:textId="77777777" w:rsidR="00062234" w:rsidRDefault="00062234" w:rsidP="00062234">
                                <w:pPr>
                                  <w:jc w:val="center"/>
                                </w:pPr>
                                <w:r>
                                  <w:t>Член группы</w:t>
                                </w:r>
                              </w:p>
                              <w:p w14:paraId="6D80858F"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7690AA18" w14:textId="77777777" w:rsidR="00062234" w:rsidRPr="00503B71" w:rsidRDefault="00062234" w:rsidP="00062234">
                                <w:pPr>
                                  <w:jc w:val="center"/>
                                </w:pPr>
                                <w:r w:rsidRPr="00503B71">
                                  <w:rPr>
                                    <w:rFonts w:asciiTheme="minorHAnsi" w:hAnsiTheme="minorHAnsi"/>
                                    <w:b/>
                                    <w:bCs/>
                                    <w:lang w:val="en-US"/>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8" o:spid="_x0000_s1037" type="#_x0000_t75" style="position:absolute;width:10795;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">
                          <v:imagedata r:id="rId11" o:title=""/>
                        </v:shape>
                      </v:group>
                      <v:group id="Группа 62" o:spid="_x0000_s1038" style="position:absolute;left:12960;top:17063;width:11192;height:19709" coordsize="11197,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Надпись 63" o:spid="_x0000_s1039" type="#_x0000_t202" style="position:absolute;left:397;top:12509;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" fillcolor="white [3201]" strokecolor="#92d050" strokeweight="1.5pt">
                          <v:textbox>
                            <w:txbxContent>
                              <w:p w14:paraId="206EF209" w14:textId="77777777" w:rsidR="00062234" w:rsidRDefault="00062234" w:rsidP="00062234">
                                <w:pPr>
                                  <w:jc w:val="center"/>
                                </w:pPr>
                                <w:r>
                                  <w:t>Член группы</w:t>
                                </w:r>
                              </w:p>
                              <w:p w14:paraId="5B481A09"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781BB225" w14:textId="77777777" w:rsidR="00062234" w:rsidRPr="00503B71" w:rsidRDefault="00062234" w:rsidP="00062234">
                                <w:pPr>
                                  <w:jc w:val="center"/>
                                </w:pPr>
                                <w:r w:rsidRPr="00503B71">
                                  <w:rPr>
                                    <w:rFonts w:asciiTheme="minorHAnsi" w:hAnsiTheme="minorHAnsi"/>
                                    <w:b/>
                                    <w:bCs/>
                                    <w:lang w:val="en-US"/>
                                  </w:rPr>
                                  <w:t>#</w:t>
                                </w:r>
                                <w:r>
                                  <w:rPr>
                                    <w:rFonts w:asciiTheme="minorHAnsi" w:hAnsiTheme="minorHAnsi"/>
                                    <w:b/>
                                    <w:bCs/>
                                    <w:lang w:val="en-US"/>
                                  </w:rPr>
                                  <w:t>2</w:t>
                                </w:r>
                              </w:p>
                            </w:txbxContent>
                          </v:textbox>
                        </v:shape>
                        <v:shape id="Рисунок 64" o:spid="_x0000_s1040" type="#_x0000_t75" style="position:absolute;width:10795;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">
                          <v:imagedata r:id="rId11" o:title=""/>
                        </v:shape>
                      </v:group>
                      <v:group id="Группа 65" o:spid="_x0000_s1041" style="position:absolute;left:25921;top:17063;width:11192;height:19709" coordsize="11197,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Надпись 66" o:spid="_x0000_s1042" type="#_x0000_t202" style="position:absolute;left:397;top:12509;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" fillcolor="white [3201]" strokecolor="#92d050" strokeweight="1.5pt">
                          <v:textbox>
                            <w:txbxContent>
                              <w:p w14:paraId="3C2ED4D6" w14:textId="77777777" w:rsidR="00062234" w:rsidRDefault="00062234" w:rsidP="00062234">
                                <w:pPr>
                                  <w:jc w:val="center"/>
                                </w:pPr>
                                <w:r>
                                  <w:t>Член группы</w:t>
                                </w:r>
                              </w:p>
                              <w:p w14:paraId="6BA7D86D"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2126C0C4" w14:textId="77777777" w:rsidR="00062234" w:rsidRPr="00503B71" w:rsidRDefault="00062234" w:rsidP="00062234">
                                <w:pPr>
                                  <w:jc w:val="center"/>
                                </w:pPr>
                                <w:r w:rsidRPr="00503B71">
                                  <w:rPr>
                                    <w:rFonts w:asciiTheme="minorHAnsi" w:hAnsiTheme="minorHAnsi"/>
                                    <w:b/>
                                    <w:bCs/>
                                    <w:lang w:val="en-US"/>
                                  </w:rPr>
                                  <w:t>#</w:t>
                                </w:r>
                                <w:r>
                                  <w:rPr>
                                    <w:rFonts w:asciiTheme="minorHAnsi" w:hAnsiTheme="minorHAnsi"/>
                                    <w:b/>
                                    <w:bCs/>
                                    <w:lang w:val="en-US"/>
                                  </w:rPr>
                                  <w:t>3</w:t>
                                </w:r>
                              </w:p>
                            </w:txbxContent>
                          </v:textbox>
                        </v:shape>
                        <v:shape id="Рисунок 67" o:spid="_x0000_s1043" type="#_x0000_t75" style="position:absolute;width:10795;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">
                          <v:imagedata r:id="rId11" o:title=""/>
                        </v:shape>
                      </v:group>
                      <v:group id="Группа 68" o:spid="_x0000_s1044" style="position:absolute;left:47628;top:17063;width:11192;height:19709" coordsize="11197,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Надпись 69" o:spid="_x0000_s1045" type="#_x0000_t202" style="position:absolute;left:397;top:12509;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" fillcolor="white [3201]" strokecolor="#92d050" strokeweight="1.5pt">
                          <v:textbox>
                            <w:txbxContent>
                              <w:p w14:paraId="1C5662BB" w14:textId="77777777" w:rsidR="00062234" w:rsidRDefault="00062234" w:rsidP="00062234">
                                <w:pPr>
                                  <w:jc w:val="center"/>
                                </w:pPr>
                                <w:r>
                                  <w:t>Член группы</w:t>
                                </w:r>
                              </w:p>
                              <w:p w14:paraId="39164F37" w14:textId="77777777" w:rsidR="00062234" w:rsidRDefault="00062234" w:rsidP="00062234">
                                <w:pPr>
                                  <w:jc w:val="center"/>
                                  <w:rPr>
                                    <w:rFonts w:asciiTheme="minorHAnsi" w:hAnsiTheme="minorHAnsi"/>
                                    <w:b/>
                                    <w:bCs/>
                                    <w:color w:val="BFBFBF" w:themeColor="background1" w:themeShade="BF"/>
                                    <w:lang w:val="en-US"/>
                                  </w:rPr>
                                </w:pPr>
                                <w:r w:rsidRPr="009254E0">
                                  <w:rPr>
                                    <w:rFonts w:asciiTheme="minorHAnsi" w:hAnsiTheme="minorHAnsi"/>
                                    <w:b/>
                                    <w:bCs/>
                                    <w:color w:val="BFBFBF" w:themeColor="background1" w:themeShade="BF"/>
                                    <w:lang w:val="en-US"/>
                                  </w:rPr>
                                  <w:t>Participant</w:t>
                                </w:r>
                              </w:p>
                              <w:p w14:paraId="27E9BC0F" w14:textId="77777777" w:rsidR="00062234" w:rsidRPr="00503B71" w:rsidRDefault="00062234" w:rsidP="00062234">
                                <w:pPr>
                                  <w:jc w:val="center"/>
                                </w:pPr>
                                <w:r w:rsidRPr="00503B71">
                                  <w:rPr>
                                    <w:rFonts w:asciiTheme="minorHAnsi" w:hAnsiTheme="minorHAnsi"/>
                                    <w:b/>
                                    <w:bCs/>
                                    <w:lang w:val="en-US"/>
                                  </w:rPr>
                                  <w:t>#</w:t>
                                </w:r>
                                <w:r>
                                  <w:rPr>
                                    <w:rFonts w:asciiTheme="minorHAnsi" w:hAnsiTheme="minorHAnsi"/>
                                    <w:b/>
                                    <w:bCs/>
                                    <w:lang w:val="en-US"/>
                                  </w:rPr>
                                  <w:t>N</w:t>
                                </w:r>
                              </w:p>
                            </w:txbxContent>
                          </v:textbox>
                        </v:shape>
                        <v:shape id="Рисунок 70" o:spid="_x0000_s1046" type="#_x0000_t75" style="position:absolute;width:10795;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">
                          <v:imagedata r:id="rId11" o:title=""/>
                        </v:shape>
                      </v:group>
                      <v:shape id="Прямая со стрелкой 71" o:spid="_x0000_s1047" type="#_x0000_t32" style="position:absolute;left:18355;top:6806;width:11144;height:10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" strokecolor="#9cc2e5 [1944]" strokeweight=".5pt">
                        <v:stroke endarrow="open" joinstyle="miter"/>
                      </v:shape>
                      <v:shape id="Прямая со стрелкой 72" o:spid="_x0000_s1048" type="#_x0000_t32" style="position:absolute;left:5397;top:6250;width:22909;height:10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" strokecolor="#9cc2e5 [1944]" strokeweight=".5pt">
                        <v:stroke endarrow="open" joinstyle="miter"/>
                      </v:shape>
                    </v:group>
                    <v:roundrect id="Прямоугольник: скругленные углы 75" o:spid="_x0000_s1049" style="position:absolute;top:11686;width:63550;height:53343;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" filled="f" strokecolor="#00b050" strokeweight="1pt">
                      <v:stroke dashstyle="longDash" joinstyle="miter"/>
                    </v:roundrect>
                    <v:shape id="Надпись 76" o:spid="_x0000_s1050" type="#_x0000_t202" style="position:absolute;left:989;top:13755;width:22509;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57A0594B" w14:textId="77777777" w:rsidR="00062234" w:rsidRPr="00EB73B8" w:rsidRDefault="00062234" w:rsidP="00062234">
                            <w:pPr>
                              <w:pStyle w:val="ab"/>
                              <w:suppressOverlap/>
                              <w:jc w:val="center"/>
                              <w:rPr>
                                <w:rFonts w:asciiTheme="minorHAnsi" w:hAnsiTheme="minorHAnsi"/>
                                <w:sz w:val="28"/>
                                <w:szCs w:val="28"/>
                              </w:rPr>
                            </w:pPr>
                            <w:r w:rsidRPr="00EB73B8">
                              <w:rPr>
                                <w:rFonts w:asciiTheme="minorHAnsi" w:hAnsiTheme="minorHAnsi"/>
                                <w:sz w:val="28"/>
                                <w:szCs w:val="28"/>
                              </w:rPr>
                              <w:t>Групповая организация</w:t>
                            </w:r>
                          </w:p>
                          <w:p w14:paraId="3D8E89C2" w14:textId="77777777" w:rsidR="00062234" w:rsidRPr="00EB73B8" w:rsidRDefault="00062234" w:rsidP="00062234">
                            <w:pPr>
                              <w:jc w:val="center"/>
                              <w:rPr>
                                <w:sz w:val="32"/>
                                <w:szCs w:val="32"/>
                              </w:rPr>
                            </w:pPr>
                            <w:r w:rsidRPr="00EB73B8">
                              <w:rPr>
                                <w:rFonts w:asciiTheme="minorHAnsi" w:hAnsiTheme="minorHAnsi"/>
                                <w:color w:val="BFBFBF" w:themeColor="background1" w:themeShade="BF"/>
                                <w:sz w:val="32"/>
                                <w:szCs w:val="32"/>
                              </w:rPr>
                              <w:t xml:space="preserve">Group </w:t>
                            </w:r>
                            <w:r w:rsidRPr="00EB73B8">
                              <w:rPr>
                                <w:rFonts w:asciiTheme="minorHAnsi" w:hAnsiTheme="minorHAnsi"/>
                                <w:color w:val="BFBFBF" w:themeColor="background1" w:themeShade="BF"/>
                                <w:sz w:val="32"/>
                                <w:szCs w:val="32"/>
                                <w:lang w:val="en-US"/>
                              </w:rPr>
                              <w:t>organization</w:t>
                            </w:r>
                          </w:p>
                        </w:txbxContent>
                      </v:textbox>
                    </v:shape>
                    <v:shape id="Надпись 77" o:spid="_x0000_s1051" type="#_x0000_t202" style="position:absolute;left:19559;top:1987;width:40865;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" fillcolor="white [3201]" stroked="f" strokeweight=".5pt">
                      <v:textbox>
                        <w:txbxContent>
                          <w:p w14:paraId="77C974D9" w14:textId="77777777" w:rsidR="00062234" w:rsidRPr="00395721" w:rsidRDefault="00062234" w:rsidP="00062234">
                            <w:pPr>
                              <w:pStyle w:val="ab"/>
                              <w:suppressOverlap/>
                              <w:rPr>
                                <w:rFonts w:asciiTheme="minorHAnsi" w:hAnsiTheme="minorHAnsi"/>
                              </w:rPr>
                            </w:pPr>
                            <w:r w:rsidRPr="00395721">
                              <w:rPr>
                                <w:rFonts w:asciiTheme="minorHAnsi" w:hAnsiTheme="minorHAnsi"/>
                              </w:rPr>
                              <w:t>Групповой сертификат по лесоуправлению</w:t>
                            </w:r>
                          </w:p>
                          <w:p w14:paraId="06949854" w14:textId="77777777" w:rsidR="00062234" w:rsidRPr="00EB73B8" w:rsidRDefault="00062234" w:rsidP="00062234">
                            <w:r w:rsidRPr="00EB73B8">
                              <w:rPr>
                                <w:rFonts w:asciiTheme="minorHAnsi" w:hAnsiTheme="minorHAnsi"/>
                                <w:color w:val="BFBFBF" w:themeColor="background1" w:themeShade="BF"/>
                                <w:lang w:val="en-US"/>
                              </w:rPr>
                              <w:t>Group</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forest</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certificate</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Свиток: вертикальный 78" o:spid="_x0000_s1052" type="#_x0000_t97" style="position:absolute;left:13596;width:5964;height:7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" fillcolor="#92d050" strokecolor="black [3213]" strokeweight="1.25pt">
                      <v:stroke joinstyle="miter"/>
                    </v:shape>
                    <v:shape id="Прямая со стрелкой 80" o:spid="_x0000_s1053" type="#_x0000_t32" style="position:absolute;left:19158;top:7710;width:6762;height:6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" strokecolor="#92d050" strokeweight="2pt">
                      <v:stroke endarrow="open" joinstyle="miter"/>
                    </v:shape>
                  </v:group>
                  <v:shape id="Надпись 83" o:spid="_x0000_s1054" type="#_x0000_t202" style="position:absolute;left:40869;top:43837;width:8985;height:7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" fillcolor="white [3201]" stroked="f" strokeweight=".5pt">
                    <v:textbox>
                      <w:txbxContent>
                        <w:p w14:paraId="7CB9AC52" w14:textId="77777777" w:rsidR="00062234" w:rsidRPr="008C5965" w:rsidRDefault="00062234" w:rsidP="00062234">
                          <w:pPr>
                            <w:jc w:val="center"/>
                            <w:rPr>
                              <w:sz w:val="44"/>
                              <w:szCs w:val="44"/>
                              <w:lang w:val="en-US"/>
                            </w:rPr>
                          </w:pPr>
                          <w:r w:rsidRPr="008C5965">
                            <w:rPr>
                              <w:sz w:val="44"/>
                              <w:szCs w:val="44"/>
                              <w:lang w:val="en-US"/>
                            </w:rPr>
                            <w:t>. . .</w:t>
                          </w:r>
                        </w:p>
                      </w:txbxContent>
                    </v:textbox>
                  </v:shape>
                </v:group>
                <v:shape id="Надпись 81" o:spid="_x0000_s1055" type="#_x0000_t202" style="position:absolute;left:9699;top:25024;width:4532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" fillcolor="white [3212]" stroked="f" strokeweight=".5pt">
                  <v:textbox>
                    <w:txbxContent>
                      <w:p w14:paraId="073952D7" w14:textId="77777777" w:rsidR="00062234" w:rsidRPr="00EB73B8" w:rsidRDefault="00062234" w:rsidP="00062234">
                        <w:pPr>
                          <w:pStyle w:val="ab"/>
                          <w:spacing w:after="120"/>
                          <w:suppressOverlap/>
                          <w:jc w:val="center"/>
                          <w:rPr>
                            <w:rFonts w:asciiTheme="minorHAnsi" w:hAnsiTheme="minorHAnsi"/>
                          </w:rPr>
                        </w:pPr>
                        <w:r w:rsidRPr="00EB73B8">
                          <w:rPr>
                            <w:rFonts w:asciiTheme="minorHAnsi" w:hAnsiTheme="minorHAnsi"/>
                          </w:rPr>
                          <w:t xml:space="preserve">Система группового управления | </w:t>
                        </w:r>
                        <w:r w:rsidRPr="00EB73B8">
                          <w:rPr>
                            <w:rFonts w:asciiTheme="minorHAnsi" w:hAnsiTheme="minorHAnsi"/>
                            <w:color w:val="BFBFBF" w:themeColor="background1" w:themeShade="BF"/>
                            <w:lang w:val="en-US"/>
                          </w:rPr>
                          <w:t>Group</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management</w:t>
                        </w:r>
                        <w:r w:rsidRPr="00EB73B8">
                          <w:rPr>
                            <w:rFonts w:asciiTheme="minorHAnsi" w:hAnsiTheme="minorHAnsi"/>
                            <w:color w:val="BFBFBF" w:themeColor="background1" w:themeShade="BF"/>
                          </w:rPr>
                          <w:t xml:space="preserve"> </w:t>
                        </w:r>
                        <w:r w:rsidRPr="00EB73B8">
                          <w:rPr>
                            <w:rFonts w:asciiTheme="minorHAnsi" w:hAnsiTheme="minorHAnsi"/>
                            <w:color w:val="BFBFBF" w:themeColor="background1" w:themeShade="BF"/>
                            <w:lang w:val="en-US"/>
                          </w:rPr>
                          <w:t>system</w:t>
                        </w:r>
                      </w:p>
                      <w:p w14:paraId="3D2BA625" w14:textId="77777777" w:rsidR="00062234" w:rsidRDefault="00062234" w:rsidP="00062234"/>
                    </w:txbxContent>
                  </v:textbox>
                </v:shape>
                <w10:anchorlock/>
              </v:group>
            </w:pict>
          </mc:Fallback>
        </mc:AlternateContent>
      </w:r>
    </w:p>
    <w:p w14:paraId="227867D8" w14:textId="4BD64456" w:rsidR="005031D4" w:rsidRDefault="005031D4" w:rsidP="003F37D1"/>
    <w:p w14:paraId="760875E0" w14:textId="4A5B2D10" w:rsidR="005031D4" w:rsidRDefault="005031D4" w:rsidP="003F37D1"/>
    <w:p w14:paraId="4018A5BB" w14:textId="77777777" w:rsidR="005031D4" w:rsidRDefault="005031D4" w:rsidP="005031D4">
      <w:pPr>
        <w:pStyle w:val="ad"/>
        <w:ind w:left="0" w:right="-1"/>
        <w:jc w:val="center"/>
      </w:pPr>
      <w:r w:rsidRPr="006C20AF">
        <w:t>Документ</w:t>
      </w:r>
      <w:r>
        <w:t>ы</w:t>
      </w:r>
      <w:r w:rsidRPr="006C20AF">
        <w:t>, подтверждающи</w:t>
      </w:r>
      <w:r>
        <w:t>е</w:t>
      </w:r>
      <w:r w:rsidRPr="006C20AF">
        <w:t xml:space="preserve"> участие в групповой сертификации</w:t>
      </w:r>
    </w:p>
    <w:p w14:paraId="0C9ABF3E" w14:textId="73157B88" w:rsidR="005031D4" w:rsidRDefault="005031D4" w:rsidP="005031D4">
      <w:pPr>
        <w:pStyle w:val="ad"/>
        <w:ind w:left="0" w:right="-1"/>
        <w:jc w:val="center"/>
        <w:rPr>
          <w:color w:val="BFBFBF" w:themeColor="background1" w:themeShade="BF"/>
          <w:lang w:val="en-US"/>
        </w:rPr>
      </w:pPr>
      <w:r w:rsidRPr="006C20AF">
        <w:rPr>
          <w:color w:val="BFBFBF" w:themeColor="background1" w:themeShade="BF"/>
          <w:lang w:val="en-US"/>
        </w:rPr>
        <w:t>Document</w:t>
      </w:r>
      <w:r>
        <w:rPr>
          <w:color w:val="BFBFBF" w:themeColor="background1" w:themeShade="BF"/>
          <w:lang w:val="en-US"/>
        </w:rPr>
        <w:t>s</w:t>
      </w:r>
      <w:r w:rsidRPr="006C20AF">
        <w:rPr>
          <w:color w:val="BFBFBF" w:themeColor="background1" w:themeShade="BF"/>
          <w:lang w:val="en-US"/>
        </w:rPr>
        <w:t xml:space="preserve"> confirming participation in group forest certification</w:t>
      </w:r>
    </w:p>
    <w:p w14:paraId="78073D31" w14:textId="48C387E5" w:rsidR="005031D4" w:rsidRDefault="005031D4" w:rsidP="003F37D1">
      <w:pPr>
        <w:rPr>
          <w:lang w:val="en-US"/>
        </w:rPr>
      </w:pPr>
    </w:p>
    <w:p w14:paraId="3E7CD70D" w14:textId="5652F2CD" w:rsidR="00F50F98" w:rsidRDefault="00F50F98" w:rsidP="00F50F98">
      <w:pPr>
        <w:pStyle w:val="1"/>
        <w:ind w:left="567"/>
        <w:rPr>
          <w:lang w:val="en-US"/>
        </w:rPr>
      </w:pPr>
      <w:bookmarkStart w:id="6" w:name="_Toc97897251"/>
    </w:p>
    <w:p w14:paraId="47397D96" w14:textId="0393B88A" w:rsidR="00F50F98" w:rsidRDefault="00F50F98" w:rsidP="00F50F98">
      <w:pPr>
        <w:pStyle w:val="1"/>
        <w:ind w:left="567"/>
        <w:rPr>
          <w:lang w:val="en-US"/>
        </w:rPr>
      </w:pPr>
    </w:p>
    <w:p w14:paraId="551B3FD4" w14:textId="116C7C9D" w:rsidR="00F50F98" w:rsidRDefault="00F50F98" w:rsidP="00F50F98">
      <w:pPr>
        <w:pStyle w:val="1"/>
        <w:ind w:left="567"/>
        <w:rPr>
          <w:lang w:val="en-US"/>
        </w:rPr>
      </w:pPr>
    </w:p>
    <w:p w14:paraId="09F54949" w14:textId="77777777" w:rsidR="00F50F98" w:rsidRPr="00F50F98" w:rsidRDefault="00F50F98" w:rsidP="00F50F98">
      <w:pPr>
        <w:pStyle w:val="1"/>
        <w:ind w:left="567"/>
        <w:rPr>
          <w:lang w:val="en-US"/>
        </w:rPr>
      </w:pPr>
    </w:p>
    <w:p w14:paraId="1210BADE" w14:textId="39A9B476" w:rsidR="005031D4" w:rsidRDefault="005031D4" w:rsidP="005031D4">
      <w:pPr>
        <w:pStyle w:val="1"/>
        <w:numPr>
          <w:ilvl w:val="0"/>
          <w:numId w:val="3"/>
        </w:numPr>
        <w:ind w:left="567" w:hanging="567"/>
        <w:rPr>
          <w:lang w:val="en-US"/>
        </w:rPr>
      </w:pPr>
      <w:r>
        <w:lastRenderedPageBreak/>
        <w:t>Групповая организация</w:t>
      </w:r>
      <w:bookmarkEnd w:id="6"/>
    </w:p>
    <w:p w14:paraId="45871531" w14:textId="4486A3AA" w:rsidR="005031D4" w:rsidRPr="00F50F98" w:rsidRDefault="005031D4" w:rsidP="00B2671D">
      <w:pPr>
        <w:pStyle w:val="2"/>
        <w:numPr>
          <w:ilvl w:val="1"/>
          <w:numId w:val="3"/>
        </w:numPr>
        <w:spacing w:before="240" w:after="120"/>
        <w:ind w:left="567" w:hanging="567"/>
        <w:rPr>
          <w:rFonts w:asciiTheme="minorHAnsi" w:hAnsiTheme="minorHAnsi" w:cstheme="minorHAnsi"/>
          <w:b/>
          <w:bCs/>
          <w:color w:val="auto"/>
          <w:sz w:val="22"/>
          <w:szCs w:val="22"/>
        </w:rPr>
      </w:pPr>
      <w:bookmarkStart w:id="7" w:name="_Toc97897252"/>
      <w:r w:rsidRPr="00F50F98">
        <w:rPr>
          <w:rFonts w:asciiTheme="minorHAnsi" w:hAnsiTheme="minorHAnsi" w:cstheme="minorHAnsi"/>
          <w:b/>
          <w:bCs/>
          <w:color w:val="auto"/>
          <w:sz w:val="22"/>
          <w:szCs w:val="22"/>
        </w:rPr>
        <w:t>Требования к групповой организации</w:t>
      </w:r>
      <w:bookmarkEnd w:id="7"/>
    </w:p>
    <w:p w14:paraId="39911AE2" w14:textId="77777777" w:rsidR="00B2671D" w:rsidRPr="00F50F98" w:rsidRDefault="00B2671D" w:rsidP="00B2671D">
      <w:pPr>
        <w:pStyle w:val="ab"/>
        <w:spacing w:before="120"/>
        <w:ind w:right="709"/>
        <w:rPr>
          <w:sz w:val="22"/>
          <w:szCs w:val="22"/>
        </w:rPr>
      </w:pPr>
      <w:r w:rsidRPr="00F50F98">
        <w:rPr>
          <w:sz w:val="22"/>
          <w:szCs w:val="22"/>
        </w:rPr>
        <w:t xml:space="preserve">Данный раздел определяет соответствующие внешние и внутренние особенности </w:t>
      </w:r>
      <w:r w:rsidRPr="00F50F98">
        <w:rPr>
          <w:rFonts w:ascii="Tahoma"/>
          <w:b/>
          <w:bCs/>
          <w:sz w:val="22"/>
          <w:szCs w:val="22"/>
        </w:rPr>
        <w:t>групповой</w:t>
      </w:r>
      <w:r w:rsidRPr="00F50F98">
        <w:rPr>
          <w:rFonts w:ascii="Tahoma"/>
          <w:b/>
          <w:bCs/>
          <w:sz w:val="22"/>
          <w:szCs w:val="22"/>
        </w:rPr>
        <w:t xml:space="preserve"> </w:t>
      </w:r>
      <w:r w:rsidRPr="00F50F98">
        <w:rPr>
          <w:rFonts w:ascii="Tahoma"/>
          <w:b/>
          <w:bCs/>
          <w:sz w:val="22"/>
          <w:szCs w:val="22"/>
        </w:rPr>
        <w:t>организации</w:t>
      </w:r>
      <w:r w:rsidRPr="00F50F98">
        <w:rPr>
          <w:sz w:val="22"/>
          <w:szCs w:val="22"/>
        </w:rPr>
        <w:t xml:space="preserve">. Общие принципы </w:t>
      </w:r>
      <w:r w:rsidRPr="00F50F98">
        <w:rPr>
          <w:rFonts w:ascii="Tahoma"/>
          <w:b/>
          <w:bCs/>
          <w:sz w:val="22"/>
          <w:szCs w:val="22"/>
        </w:rPr>
        <w:t>групповой</w:t>
      </w:r>
      <w:r w:rsidRPr="00F50F98">
        <w:rPr>
          <w:rFonts w:ascii="Tahoma"/>
          <w:b/>
          <w:bCs/>
          <w:sz w:val="22"/>
          <w:szCs w:val="22"/>
        </w:rPr>
        <w:t xml:space="preserve"> </w:t>
      </w:r>
      <w:r w:rsidRPr="00F50F98">
        <w:rPr>
          <w:rFonts w:ascii="Tahoma"/>
          <w:b/>
          <w:bCs/>
          <w:sz w:val="22"/>
          <w:szCs w:val="22"/>
        </w:rPr>
        <w:t>организации</w:t>
      </w:r>
      <w:r w:rsidRPr="00F50F98">
        <w:rPr>
          <w:sz w:val="22"/>
          <w:szCs w:val="22"/>
        </w:rPr>
        <w:t xml:space="preserve"> должны быть следующие:</w:t>
      </w:r>
    </w:p>
    <w:p w14:paraId="0EC12E4A" w14:textId="77777777" w:rsidR="00B2671D" w:rsidRPr="00F50F98" w:rsidRDefault="00B2671D" w:rsidP="00B2671D">
      <w:pPr>
        <w:pStyle w:val="ad"/>
        <w:numPr>
          <w:ilvl w:val="2"/>
          <w:numId w:val="2"/>
        </w:numPr>
        <w:tabs>
          <w:tab w:val="left" w:pos="834"/>
        </w:tabs>
        <w:spacing w:before="144"/>
        <w:contextualSpacing w:val="0"/>
      </w:pPr>
      <w:r w:rsidRPr="00F50F98">
        <w:rPr>
          <w:b/>
          <w:bCs/>
        </w:rPr>
        <w:t>Групповая организация</w:t>
      </w:r>
      <w:r w:rsidRPr="00F50F98">
        <w:t xml:space="preserve"> должна состоять из одного </w:t>
      </w:r>
      <w:r w:rsidRPr="00F50F98">
        <w:rPr>
          <w:b/>
          <w:bCs/>
        </w:rPr>
        <w:t>менеджера группы</w:t>
      </w:r>
      <w:r w:rsidRPr="00F50F98">
        <w:t xml:space="preserve"> и </w:t>
      </w:r>
      <w:r w:rsidRPr="00F50F98">
        <w:rPr>
          <w:b/>
          <w:bCs/>
        </w:rPr>
        <w:t>членов группы</w:t>
      </w:r>
      <w:r w:rsidRPr="00F50F98">
        <w:t>. Количество членов группы не ограничено;</w:t>
      </w:r>
    </w:p>
    <w:p w14:paraId="24198CB9" w14:textId="77777777" w:rsidR="00B2671D" w:rsidRPr="00F50F98" w:rsidRDefault="00B2671D" w:rsidP="00B2671D">
      <w:pPr>
        <w:pStyle w:val="ad"/>
        <w:numPr>
          <w:ilvl w:val="2"/>
          <w:numId w:val="2"/>
        </w:numPr>
        <w:tabs>
          <w:tab w:val="left" w:pos="834"/>
        </w:tabs>
        <w:spacing w:before="144"/>
        <w:contextualSpacing w:val="0"/>
      </w:pPr>
      <w:r w:rsidRPr="00F50F98">
        <w:rPr>
          <w:b/>
          <w:bCs/>
        </w:rPr>
        <w:t>Менеджером группы</w:t>
      </w:r>
      <w:r w:rsidRPr="00F50F98">
        <w:t xml:space="preserve"> может быть лицо или группа лиц, зарегистрированных на территории Российской Федерации в качестве одного юридического лица любой организационно-правовой формы; </w:t>
      </w:r>
    </w:p>
    <w:p w14:paraId="033865C2" w14:textId="77777777" w:rsidR="00B2671D" w:rsidRPr="00F50F98" w:rsidRDefault="00B2671D" w:rsidP="00B2671D">
      <w:pPr>
        <w:pStyle w:val="ad"/>
        <w:numPr>
          <w:ilvl w:val="2"/>
          <w:numId w:val="2"/>
        </w:numPr>
        <w:tabs>
          <w:tab w:val="left" w:pos="834"/>
        </w:tabs>
        <w:spacing w:before="144"/>
        <w:contextualSpacing w:val="0"/>
      </w:pPr>
      <w:r w:rsidRPr="00F50F98">
        <w:t xml:space="preserve">Один </w:t>
      </w:r>
      <w:r w:rsidRPr="00F50F98">
        <w:rPr>
          <w:b/>
          <w:bCs/>
        </w:rPr>
        <w:t>менеджер группы</w:t>
      </w:r>
      <w:r w:rsidRPr="00F50F98">
        <w:t xml:space="preserve"> имеет право управлять несколькими </w:t>
      </w:r>
      <w:r w:rsidRPr="00F50F98">
        <w:rPr>
          <w:b/>
          <w:bCs/>
        </w:rPr>
        <w:t>групповыми организациями</w:t>
      </w:r>
      <w:r w:rsidRPr="00F50F98">
        <w:t>;</w:t>
      </w:r>
    </w:p>
    <w:p w14:paraId="25A48112" w14:textId="77777777" w:rsidR="00B2671D" w:rsidRPr="00F50F98" w:rsidRDefault="00B2671D" w:rsidP="00B2671D">
      <w:pPr>
        <w:pStyle w:val="ad"/>
        <w:numPr>
          <w:ilvl w:val="2"/>
          <w:numId w:val="2"/>
        </w:numPr>
        <w:tabs>
          <w:tab w:val="left" w:pos="834"/>
        </w:tabs>
        <w:spacing w:before="144"/>
        <w:contextualSpacing w:val="0"/>
      </w:pPr>
      <w:r w:rsidRPr="00F50F98">
        <w:rPr>
          <w:b/>
          <w:bCs/>
        </w:rPr>
        <w:t>Членами группы</w:t>
      </w:r>
      <w:r w:rsidRPr="00F50F98">
        <w:t xml:space="preserve"> могут быть владельцы и пользователи лесов, расположенных на всей территории Российской Федерации, а также подрядчики, работающие на лесных участках действующих</w:t>
      </w:r>
      <w:r w:rsidRPr="00F50F98">
        <w:rPr>
          <w:b/>
          <w:bCs/>
        </w:rPr>
        <w:t xml:space="preserve"> членов </w:t>
      </w:r>
      <w:r w:rsidRPr="00F50F98">
        <w:t>этой же</w:t>
      </w:r>
      <w:r w:rsidRPr="00F50F98">
        <w:rPr>
          <w:b/>
          <w:bCs/>
        </w:rPr>
        <w:t xml:space="preserve"> групповой организации</w:t>
      </w:r>
      <w:r w:rsidRPr="00F50F98">
        <w:t xml:space="preserve">. </w:t>
      </w:r>
    </w:p>
    <w:p w14:paraId="32F84EDB" w14:textId="77777777" w:rsidR="00B2671D" w:rsidRPr="00F50F98" w:rsidRDefault="00B2671D" w:rsidP="00B2671D">
      <w:pPr>
        <w:pStyle w:val="ad"/>
        <w:numPr>
          <w:ilvl w:val="2"/>
          <w:numId w:val="2"/>
        </w:numPr>
        <w:tabs>
          <w:tab w:val="left" w:pos="834"/>
        </w:tabs>
        <w:spacing w:before="144"/>
        <w:contextualSpacing w:val="0"/>
      </w:pPr>
      <w:r w:rsidRPr="00F50F98">
        <w:rPr>
          <w:b/>
          <w:bCs/>
        </w:rPr>
        <w:t>Групповая организация</w:t>
      </w:r>
      <w:r w:rsidRPr="00F50F98">
        <w:t xml:space="preserve"> ограничена территорией Российской Федерации;</w:t>
      </w:r>
    </w:p>
    <w:p w14:paraId="320D5742" w14:textId="34A1FC04" w:rsidR="00B2671D" w:rsidRPr="00F50F98" w:rsidRDefault="00B2671D" w:rsidP="00B2671D">
      <w:pPr>
        <w:pStyle w:val="ad"/>
        <w:numPr>
          <w:ilvl w:val="2"/>
          <w:numId w:val="2"/>
        </w:numPr>
        <w:tabs>
          <w:tab w:val="left" w:pos="834"/>
        </w:tabs>
        <w:spacing w:before="144"/>
        <w:contextualSpacing w:val="0"/>
      </w:pPr>
      <w:r w:rsidRPr="00F50F98">
        <w:rPr>
          <w:b/>
          <w:bCs/>
        </w:rPr>
        <w:t xml:space="preserve">Менеджер группы или аффилированные с ним компании </w:t>
      </w:r>
      <w:r w:rsidRPr="00F50F98">
        <w:rPr>
          <w:b/>
          <w:bCs/>
          <w:u w:val="single"/>
        </w:rPr>
        <w:t>не могут</w:t>
      </w:r>
      <w:r w:rsidRPr="00F50F98">
        <w:rPr>
          <w:b/>
          <w:bCs/>
        </w:rPr>
        <w:t xml:space="preserve"> осуществлять закуп сертифицированной продукции у членов своей же группы.</w:t>
      </w:r>
    </w:p>
    <w:p w14:paraId="7C417CF5" w14:textId="354D2721" w:rsidR="00B2671D" w:rsidRPr="00F50F98" w:rsidRDefault="00B2671D" w:rsidP="00B2671D">
      <w:pPr>
        <w:pStyle w:val="2"/>
        <w:numPr>
          <w:ilvl w:val="1"/>
          <w:numId w:val="3"/>
        </w:numPr>
        <w:spacing w:before="240" w:after="120"/>
        <w:ind w:left="567" w:hanging="567"/>
        <w:rPr>
          <w:rFonts w:asciiTheme="minorHAnsi" w:hAnsiTheme="minorHAnsi" w:cstheme="minorHAnsi"/>
          <w:b/>
          <w:bCs/>
          <w:color w:val="auto"/>
          <w:sz w:val="22"/>
          <w:szCs w:val="22"/>
        </w:rPr>
      </w:pPr>
      <w:bookmarkStart w:id="8" w:name="_Toc97897253"/>
      <w:r w:rsidRPr="00F50F98">
        <w:rPr>
          <w:rFonts w:asciiTheme="minorHAnsi" w:hAnsiTheme="minorHAnsi" w:cstheme="minorHAnsi"/>
          <w:b/>
          <w:bCs/>
          <w:color w:val="auto"/>
          <w:sz w:val="22"/>
          <w:szCs w:val="22"/>
        </w:rPr>
        <w:t>Понимание потребностей и ожиданий вовлеченных заинтересованных сторон</w:t>
      </w:r>
      <w:bookmarkEnd w:id="8"/>
    </w:p>
    <w:p w14:paraId="3E0D5F4B" w14:textId="77777777" w:rsidR="00B2671D" w:rsidRPr="00F50F98" w:rsidRDefault="00B2671D" w:rsidP="00B2671D">
      <w:pPr>
        <w:pStyle w:val="ab"/>
        <w:tabs>
          <w:tab w:val="left" w:pos="833"/>
        </w:tabs>
        <w:rPr>
          <w:sz w:val="22"/>
          <w:szCs w:val="22"/>
        </w:rPr>
      </w:pPr>
      <w:r w:rsidRPr="00F50F98">
        <w:rPr>
          <w:sz w:val="22"/>
          <w:szCs w:val="22"/>
        </w:rPr>
        <w:t>Г</w:t>
      </w:r>
      <w:r w:rsidRPr="00F50F98">
        <w:rPr>
          <w:rFonts w:ascii="Tahoma"/>
          <w:sz w:val="22"/>
          <w:szCs w:val="22"/>
        </w:rPr>
        <w:t>рупповая</w:t>
      </w:r>
      <w:r w:rsidRPr="00F50F98">
        <w:rPr>
          <w:rFonts w:ascii="Tahoma"/>
          <w:sz w:val="22"/>
          <w:szCs w:val="22"/>
        </w:rPr>
        <w:t xml:space="preserve"> </w:t>
      </w:r>
      <w:r w:rsidRPr="00F50F98">
        <w:rPr>
          <w:rFonts w:ascii="Tahoma"/>
          <w:sz w:val="22"/>
          <w:szCs w:val="22"/>
        </w:rPr>
        <w:t>организация</w:t>
      </w:r>
      <w:r w:rsidRPr="00F50F98">
        <w:rPr>
          <w:sz w:val="22"/>
          <w:szCs w:val="22"/>
        </w:rPr>
        <w:t xml:space="preserve"> должна:</w:t>
      </w:r>
    </w:p>
    <w:p w14:paraId="220D8CAD" w14:textId="77777777" w:rsidR="00B2671D" w:rsidRPr="00F50F98" w:rsidRDefault="00B2671D" w:rsidP="00B2671D">
      <w:pPr>
        <w:pStyle w:val="ad"/>
        <w:numPr>
          <w:ilvl w:val="0"/>
          <w:numId w:val="7"/>
        </w:numPr>
        <w:tabs>
          <w:tab w:val="left" w:pos="834"/>
        </w:tabs>
        <w:spacing w:before="117"/>
        <w:contextualSpacing w:val="0"/>
      </w:pPr>
      <w:r w:rsidRPr="00F50F98">
        <w:t>Выработать систему по определению вовлеченных заинтересованных сторон, которые имеют отношение к системе группового управления и вести реестр этих заинтересованных сторон;</w:t>
      </w:r>
    </w:p>
    <w:p w14:paraId="181FFBDF" w14:textId="77777777" w:rsidR="005C4618" w:rsidRPr="00F50F98" w:rsidRDefault="00B2671D" w:rsidP="005C4618">
      <w:pPr>
        <w:pStyle w:val="ad"/>
        <w:numPr>
          <w:ilvl w:val="0"/>
          <w:numId w:val="7"/>
        </w:numPr>
        <w:tabs>
          <w:tab w:val="left" w:pos="834"/>
        </w:tabs>
        <w:spacing w:before="117"/>
        <w:contextualSpacing w:val="0"/>
      </w:pPr>
      <w:r w:rsidRPr="00F50F98">
        <w:t>Провести мероприятия, нацеленные на определение желания этих затронутых заинтересованных сторон давать комментарии касательно лесохозяйственной деятельности на сертифицируемой или сертифицированной площади, и в случае их согласия обеспечить рассмотрение этих комментариев системой группового управления.</w:t>
      </w:r>
    </w:p>
    <w:p w14:paraId="682CF30A" w14:textId="77777777" w:rsidR="005C4618" w:rsidRPr="00F50F98" w:rsidRDefault="00DA033C" w:rsidP="005C4618">
      <w:pPr>
        <w:pStyle w:val="2"/>
        <w:numPr>
          <w:ilvl w:val="1"/>
          <w:numId w:val="3"/>
        </w:numPr>
        <w:spacing w:before="240" w:after="120"/>
        <w:ind w:left="567" w:hanging="567"/>
        <w:rPr>
          <w:rFonts w:asciiTheme="minorHAnsi" w:hAnsiTheme="minorHAnsi" w:cstheme="minorHAnsi"/>
          <w:b/>
          <w:bCs/>
          <w:color w:val="auto"/>
          <w:sz w:val="22"/>
          <w:szCs w:val="22"/>
        </w:rPr>
      </w:pPr>
      <w:bookmarkStart w:id="9" w:name="_Toc97897254"/>
      <w:r w:rsidRPr="00F50F98">
        <w:rPr>
          <w:rFonts w:asciiTheme="minorHAnsi" w:hAnsiTheme="minorHAnsi" w:cstheme="minorHAnsi"/>
          <w:b/>
          <w:bCs/>
          <w:color w:val="auto"/>
          <w:sz w:val="22"/>
          <w:szCs w:val="22"/>
        </w:rPr>
        <w:t>Определение области применения системы группового управлени</w:t>
      </w:r>
      <w:r w:rsidR="00935036" w:rsidRPr="00F50F98">
        <w:rPr>
          <w:rFonts w:asciiTheme="minorHAnsi" w:hAnsiTheme="minorHAnsi" w:cstheme="minorHAnsi"/>
          <w:b/>
          <w:bCs/>
          <w:color w:val="auto"/>
          <w:sz w:val="22"/>
          <w:szCs w:val="22"/>
        </w:rPr>
        <w:t>я</w:t>
      </w:r>
      <w:bookmarkEnd w:id="9"/>
    </w:p>
    <w:p w14:paraId="43BD4F7C" w14:textId="77777777" w:rsidR="005C4618" w:rsidRPr="00F50F98" w:rsidRDefault="00DA033C" w:rsidP="005C4618">
      <w:pPr>
        <w:pStyle w:val="2"/>
        <w:numPr>
          <w:ilvl w:val="2"/>
          <w:numId w:val="3"/>
        </w:numPr>
        <w:spacing w:before="240" w:after="120"/>
        <w:jc w:val="both"/>
        <w:rPr>
          <w:rFonts w:asciiTheme="minorHAnsi" w:hAnsiTheme="minorHAnsi" w:cstheme="minorHAnsi"/>
          <w:color w:val="auto"/>
          <w:sz w:val="22"/>
          <w:szCs w:val="22"/>
        </w:rPr>
      </w:pPr>
      <w:bookmarkStart w:id="10" w:name="_Toc97897255"/>
      <w:r w:rsidRPr="00F50F98">
        <w:rPr>
          <w:rFonts w:asciiTheme="minorHAnsi" w:hAnsiTheme="minorHAnsi" w:cstheme="minorHAnsi"/>
          <w:color w:val="auto"/>
          <w:sz w:val="22"/>
          <w:szCs w:val="22"/>
        </w:rPr>
        <w:t>Для определения области применения системы группового управления приводим уточнения следующих определений:</w:t>
      </w:r>
      <w:bookmarkEnd w:id="10"/>
    </w:p>
    <w:p w14:paraId="5F43AC0D" w14:textId="015562D6" w:rsidR="005C4618" w:rsidRPr="00F50F98" w:rsidRDefault="005C4618" w:rsidP="005C4618">
      <w:pPr>
        <w:pStyle w:val="2"/>
        <w:numPr>
          <w:ilvl w:val="3"/>
          <w:numId w:val="16"/>
        </w:numPr>
        <w:spacing w:before="240" w:after="120"/>
        <w:jc w:val="both"/>
        <w:rPr>
          <w:rFonts w:asciiTheme="minorHAnsi" w:hAnsiTheme="minorHAnsi" w:cstheme="minorHAnsi"/>
          <w:color w:val="auto"/>
          <w:sz w:val="22"/>
          <w:szCs w:val="22"/>
        </w:rPr>
      </w:pPr>
      <w:bookmarkStart w:id="11" w:name="_Toc97897256"/>
      <w:r w:rsidRPr="00F50F98">
        <w:rPr>
          <w:rFonts w:asciiTheme="minorHAnsi" w:hAnsiTheme="minorHAnsi" w:cstheme="minorHAnsi"/>
          <w:b/>
          <w:bCs/>
          <w:color w:val="auto"/>
          <w:sz w:val="22"/>
          <w:szCs w:val="22"/>
        </w:rPr>
        <w:t>Групповая организация</w:t>
      </w:r>
      <w:r w:rsidRPr="00F50F98">
        <w:rPr>
          <w:rFonts w:asciiTheme="minorHAnsi" w:hAnsiTheme="minorHAnsi" w:cstheme="minorHAnsi"/>
          <w:color w:val="auto"/>
          <w:sz w:val="22"/>
          <w:szCs w:val="22"/>
        </w:rPr>
        <w:t xml:space="preserve"> и </w:t>
      </w:r>
      <w:r w:rsidRPr="00F50F98">
        <w:rPr>
          <w:rFonts w:asciiTheme="minorHAnsi" w:hAnsiTheme="minorHAnsi" w:cstheme="minorHAnsi"/>
          <w:b/>
          <w:bCs/>
          <w:color w:val="auto"/>
          <w:sz w:val="22"/>
          <w:szCs w:val="22"/>
        </w:rPr>
        <w:t>элементы групповой организации</w:t>
      </w:r>
      <w:r w:rsidRPr="00F50F98">
        <w:rPr>
          <w:rFonts w:asciiTheme="minorHAnsi" w:hAnsiTheme="minorHAnsi" w:cstheme="minorHAnsi"/>
          <w:color w:val="auto"/>
          <w:sz w:val="22"/>
          <w:szCs w:val="22"/>
        </w:rPr>
        <w:t xml:space="preserve"> развернуто определены пунктом 4.1 настоящего стандарта;</w:t>
      </w:r>
      <w:bookmarkEnd w:id="11"/>
      <w:r w:rsidRPr="00F50F98">
        <w:rPr>
          <w:rFonts w:asciiTheme="minorHAnsi" w:hAnsiTheme="minorHAnsi" w:cstheme="minorHAnsi"/>
          <w:color w:val="auto"/>
          <w:sz w:val="22"/>
          <w:szCs w:val="22"/>
        </w:rPr>
        <w:t xml:space="preserve">  </w:t>
      </w:r>
    </w:p>
    <w:p w14:paraId="422C63B0" w14:textId="77777777" w:rsidR="005C4618" w:rsidRPr="00F50F98" w:rsidRDefault="005C4618" w:rsidP="005C4618">
      <w:pPr>
        <w:pStyle w:val="ad"/>
        <w:numPr>
          <w:ilvl w:val="3"/>
          <w:numId w:val="16"/>
        </w:numPr>
        <w:tabs>
          <w:tab w:val="left" w:pos="834"/>
        </w:tabs>
        <w:spacing w:before="117"/>
        <w:contextualSpacing w:val="0"/>
        <w:jc w:val="both"/>
        <w:rPr>
          <w:rFonts w:asciiTheme="minorHAnsi" w:hAnsiTheme="minorHAnsi" w:cstheme="minorHAnsi"/>
        </w:rPr>
      </w:pPr>
      <w:r w:rsidRPr="00F50F98">
        <w:rPr>
          <w:rFonts w:asciiTheme="minorHAnsi" w:hAnsiTheme="minorHAnsi" w:cstheme="minorHAnsi"/>
          <w:b/>
          <w:bCs/>
        </w:rPr>
        <w:t>Сертифицированная территория</w:t>
      </w:r>
      <w:r w:rsidRPr="00F50F98">
        <w:rPr>
          <w:rFonts w:asciiTheme="minorHAnsi" w:hAnsiTheme="minorHAnsi" w:cstheme="minorHAnsi"/>
        </w:rPr>
        <w:t xml:space="preserve"> - сумма лесных площадей </w:t>
      </w:r>
      <w:r w:rsidRPr="00F50F98">
        <w:rPr>
          <w:rFonts w:asciiTheme="minorHAnsi" w:hAnsiTheme="minorHAnsi" w:cstheme="minorHAnsi"/>
          <w:b/>
          <w:bCs/>
        </w:rPr>
        <w:t>членов группы</w:t>
      </w:r>
      <w:r w:rsidRPr="00F50F98">
        <w:rPr>
          <w:rFonts w:asciiTheme="minorHAnsi" w:hAnsiTheme="minorHAnsi" w:cstheme="minorHAnsi"/>
        </w:rPr>
        <w:t xml:space="preserve"> (являющихся </w:t>
      </w:r>
      <w:r w:rsidRPr="00F50F98">
        <w:rPr>
          <w:rFonts w:asciiTheme="minorHAnsi" w:hAnsiTheme="minorHAnsi" w:cstheme="minorHAnsi"/>
          <w:b/>
          <w:bCs/>
        </w:rPr>
        <w:t>владельцами/пользователями лесов</w:t>
      </w:r>
      <w:r w:rsidRPr="00F50F98">
        <w:rPr>
          <w:rFonts w:asciiTheme="minorHAnsi" w:hAnsiTheme="minorHAnsi" w:cstheme="minorHAnsi"/>
        </w:rPr>
        <w:t xml:space="preserve">), на которые распространяется действие </w:t>
      </w:r>
      <w:r w:rsidRPr="00F50F98">
        <w:rPr>
          <w:rFonts w:asciiTheme="minorHAnsi" w:hAnsiTheme="minorHAnsi" w:cstheme="minorHAnsi"/>
          <w:b/>
          <w:bCs/>
        </w:rPr>
        <w:t>группового сертификата</w:t>
      </w:r>
      <w:r w:rsidRPr="00F50F98">
        <w:rPr>
          <w:rFonts w:asciiTheme="minorHAnsi" w:hAnsiTheme="minorHAnsi" w:cstheme="minorHAnsi"/>
        </w:rPr>
        <w:t xml:space="preserve"> лесоуправления.</w:t>
      </w:r>
      <w:r w:rsidRPr="00F50F98">
        <w:rPr>
          <w:rFonts w:asciiTheme="minorHAnsi" w:hAnsiTheme="minorHAnsi" w:cstheme="minorHAnsi"/>
          <w:color w:val="3C3C3B"/>
        </w:rPr>
        <w:t xml:space="preserve"> Площадь рассчитывается по данным, содержащимся в самом последнем утвержденном проекте освоения лесов на каждый участок, входящий в сертифицированную площадь.  </w:t>
      </w:r>
    </w:p>
    <w:p w14:paraId="3BF91F2B" w14:textId="2C9508C9" w:rsidR="005C4618" w:rsidRPr="00F50F98" w:rsidRDefault="005C4618" w:rsidP="005C4618">
      <w:pPr>
        <w:pStyle w:val="ad"/>
        <w:numPr>
          <w:ilvl w:val="3"/>
          <w:numId w:val="16"/>
        </w:numPr>
        <w:tabs>
          <w:tab w:val="left" w:pos="834"/>
        </w:tabs>
        <w:spacing w:before="127"/>
        <w:contextualSpacing w:val="0"/>
        <w:jc w:val="both"/>
        <w:rPr>
          <w:rFonts w:asciiTheme="minorHAnsi" w:hAnsiTheme="minorHAnsi" w:cstheme="minorHAnsi"/>
        </w:rPr>
      </w:pPr>
      <w:r w:rsidRPr="00F50F98">
        <w:rPr>
          <w:rFonts w:asciiTheme="minorHAnsi" w:hAnsiTheme="minorHAnsi" w:cstheme="minorHAnsi"/>
          <w:b/>
          <w:bCs/>
        </w:rPr>
        <w:t>Групповой сертификат по лесоуправлению</w:t>
      </w:r>
      <w:r w:rsidRPr="00F50F98">
        <w:rPr>
          <w:rFonts w:asciiTheme="minorHAnsi" w:hAnsiTheme="minorHAnsi" w:cstheme="minorHAnsi"/>
        </w:rPr>
        <w:t xml:space="preserve"> - Документ, подтверждающий, что групповая организация удовлетворяет требованиям стандарта Лесоуправления и лесопользования </w:t>
      </w:r>
      <w:r w:rsidR="00B30BBB" w:rsidRPr="00B30BBB">
        <w:rPr>
          <w:rFonts w:asciiTheme="minorHAnsi" w:hAnsiTheme="minorHAnsi" w:cstheme="minorHAnsi"/>
        </w:rPr>
        <w:t>PEFC-RUSSIA-ST-02-2022</w:t>
      </w:r>
      <w:r w:rsidRPr="00F50F98">
        <w:rPr>
          <w:rFonts w:asciiTheme="minorHAnsi" w:hAnsiTheme="minorHAnsi" w:cstheme="minorHAnsi"/>
        </w:rPr>
        <w:t xml:space="preserve"> и настоящего стандарта. Этот документ может выдаваться только </w:t>
      </w:r>
      <w:r w:rsidRPr="00F50F98">
        <w:rPr>
          <w:rFonts w:asciiTheme="minorHAnsi" w:hAnsiTheme="minorHAnsi" w:cstheme="minorHAnsi"/>
        </w:rPr>
        <w:lastRenderedPageBreak/>
        <w:t xml:space="preserve">Сертификационными Органами, аккредитованными для проведения аудитов лесоуправления </w:t>
      </w:r>
      <w:r w:rsidRPr="00F50F98">
        <w:rPr>
          <w:rFonts w:asciiTheme="minorHAnsi" w:hAnsiTheme="minorHAnsi" w:cstheme="minorHAnsi"/>
          <w:lang w:val="en-US"/>
        </w:rPr>
        <w:t>PEFC</w:t>
      </w:r>
      <w:r w:rsidRPr="00F50F98">
        <w:rPr>
          <w:rFonts w:asciiTheme="minorHAnsi" w:hAnsiTheme="minorHAnsi" w:cstheme="minorHAnsi"/>
        </w:rPr>
        <w:t xml:space="preserve"> и нотифицированными на территории Российской Федерации.   </w:t>
      </w:r>
    </w:p>
    <w:p w14:paraId="5F2D925B" w14:textId="493ADCCF" w:rsidR="005C4618" w:rsidRPr="00F50F98" w:rsidRDefault="005C4618" w:rsidP="005C4618">
      <w:pPr>
        <w:pStyle w:val="ad"/>
        <w:numPr>
          <w:ilvl w:val="3"/>
          <w:numId w:val="16"/>
        </w:numPr>
        <w:tabs>
          <w:tab w:val="left" w:pos="834"/>
        </w:tabs>
        <w:spacing w:before="127"/>
        <w:contextualSpacing w:val="0"/>
        <w:jc w:val="both"/>
        <w:rPr>
          <w:rFonts w:asciiTheme="minorHAnsi" w:hAnsiTheme="minorHAnsi" w:cstheme="minorHAnsi"/>
        </w:rPr>
      </w:pPr>
      <w:r w:rsidRPr="00F50F98">
        <w:rPr>
          <w:rFonts w:asciiTheme="minorHAnsi" w:hAnsiTheme="minorHAnsi" w:cstheme="minorHAnsi"/>
          <w:b/>
          <w:bCs/>
        </w:rPr>
        <w:t>Документ, подтверждающий участие в групповой сертификации</w:t>
      </w:r>
      <w:r w:rsidRPr="00F50F98">
        <w:rPr>
          <w:rFonts w:asciiTheme="minorHAnsi" w:hAnsiTheme="minorHAnsi" w:cstheme="minorHAnsi"/>
        </w:rPr>
        <w:t xml:space="preserve"> - Документ, выданный члену группы, ссылающийся на групповой сертификат по лесоуправлению и подтверждающий, что этот член группы включен в область применения группового сертификата по лесоуправлению. Выдача таких документов должна осуществляться Сертификационным Органом, выдавшим групповой сертификат по лесоуправлению (4.3.1 с), и не может быть выдан менеджером группы. Минимальная информация, содержащаяся в таком документе, должна включать: название члена группы, ИНН, регион и лесничества, в которых данный член группы ведет заготовку, реквизиты договора аренды, его площадь, ссылка на основной сертификат групповой организации;   </w:t>
      </w:r>
    </w:p>
    <w:p w14:paraId="6D47BC61" w14:textId="77777777" w:rsidR="00334256" w:rsidRPr="00F50F98" w:rsidRDefault="005C4618" w:rsidP="00334256">
      <w:pPr>
        <w:pStyle w:val="ad"/>
        <w:numPr>
          <w:ilvl w:val="2"/>
          <w:numId w:val="16"/>
        </w:numPr>
        <w:tabs>
          <w:tab w:val="left" w:pos="833"/>
          <w:tab w:val="left" w:pos="834"/>
        </w:tabs>
        <w:spacing w:before="234" w:line="252" w:lineRule="auto"/>
        <w:ind w:right="-1"/>
        <w:contextualSpacing w:val="0"/>
        <w:jc w:val="both"/>
        <w:rPr>
          <w:rFonts w:asciiTheme="minorHAnsi" w:hAnsiTheme="minorHAnsi" w:cstheme="minorHAnsi"/>
        </w:rPr>
      </w:pPr>
      <w:r w:rsidRPr="00F50F98">
        <w:rPr>
          <w:rFonts w:asciiTheme="minorHAnsi" w:hAnsiTheme="minorHAnsi" w:cstheme="minorHAnsi"/>
          <w:b/>
          <w:bCs/>
        </w:rPr>
        <w:t xml:space="preserve">Групповая организация </w:t>
      </w:r>
      <w:r w:rsidRPr="00F50F98">
        <w:rPr>
          <w:rFonts w:asciiTheme="minorHAnsi" w:hAnsiTheme="minorHAnsi" w:cstheme="minorHAnsi"/>
        </w:rPr>
        <w:t>в зависимости от своей организационной особенности должна определить и документально закрепить какие из критериев стандарта лесоуправления выполняются на уровне менеджера группы, а какие на уровне членов группы.</w:t>
      </w:r>
    </w:p>
    <w:p w14:paraId="4E413CC6" w14:textId="399D941C" w:rsidR="005C4618" w:rsidRPr="00F50F98" w:rsidRDefault="005C4618" w:rsidP="00334256">
      <w:pPr>
        <w:pStyle w:val="ad"/>
        <w:numPr>
          <w:ilvl w:val="2"/>
          <w:numId w:val="16"/>
        </w:numPr>
        <w:tabs>
          <w:tab w:val="left" w:pos="833"/>
          <w:tab w:val="left" w:pos="834"/>
        </w:tabs>
        <w:spacing w:before="234" w:line="252" w:lineRule="auto"/>
        <w:ind w:right="-1"/>
        <w:contextualSpacing w:val="0"/>
        <w:jc w:val="both"/>
        <w:rPr>
          <w:rFonts w:asciiTheme="minorHAnsi" w:hAnsiTheme="minorHAnsi" w:cstheme="minorHAnsi"/>
        </w:rPr>
      </w:pPr>
      <w:r w:rsidRPr="00F50F98">
        <w:rPr>
          <w:rFonts w:asciiTheme="minorHAnsi" w:hAnsiTheme="minorHAnsi" w:cstheme="minorHAnsi"/>
        </w:rPr>
        <w:t>Область применения групповой сертификации каждой групповой организации должна быть задокументирована. Любое групповая организация должно иметь актуальный список членов с чётким указанием как минимум:</w:t>
      </w:r>
    </w:p>
    <w:p w14:paraId="37C54ACD" w14:textId="77777777" w:rsidR="005C4618" w:rsidRPr="00F50F98" w:rsidRDefault="005C4618" w:rsidP="0074789E">
      <w:pPr>
        <w:pStyle w:val="ad"/>
        <w:numPr>
          <w:ilvl w:val="0"/>
          <w:numId w:val="17"/>
        </w:numPr>
        <w:tabs>
          <w:tab w:val="left" w:pos="851"/>
        </w:tabs>
        <w:ind w:left="851" w:hanging="284"/>
        <w:contextualSpacing w:val="0"/>
        <w:rPr>
          <w:rFonts w:asciiTheme="minorHAnsi" w:hAnsiTheme="minorHAnsi" w:cstheme="minorHAnsi"/>
        </w:rPr>
      </w:pPr>
      <w:r w:rsidRPr="00F50F98">
        <w:rPr>
          <w:rFonts w:asciiTheme="minorHAnsi" w:hAnsiTheme="minorHAnsi" w:cstheme="minorHAnsi"/>
        </w:rPr>
        <w:t>Юридического наименования, адреса и индикационного номера (ИНН);</w:t>
      </w:r>
    </w:p>
    <w:p w14:paraId="26D37044" w14:textId="77777777" w:rsidR="005C4618" w:rsidRPr="00F50F98" w:rsidRDefault="005C4618" w:rsidP="0074789E">
      <w:pPr>
        <w:pStyle w:val="ad"/>
        <w:numPr>
          <w:ilvl w:val="0"/>
          <w:numId w:val="17"/>
        </w:numPr>
        <w:tabs>
          <w:tab w:val="left" w:pos="851"/>
        </w:tabs>
        <w:ind w:left="851" w:hanging="284"/>
        <w:contextualSpacing w:val="0"/>
        <w:rPr>
          <w:rFonts w:asciiTheme="minorHAnsi" w:hAnsiTheme="minorHAnsi" w:cstheme="minorHAnsi"/>
        </w:rPr>
      </w:pPr>
      <w:r w:rsidRPr="00F50F98">
        <w:rPr>
          <w:rFonts w:asciiTheme="minorHAnsi" w:hAnsiTheme="minorHAnsi" w:cstheme="minorHAnsi"/>
        </w:rPr>
        <w:t>Роли в групповой организации (менеджер / член / т.д.);</w:t>
      </w:r>
    </w:p>
    <w:p w14:paraId="1886B9B8" w14:textId="77777777" w:rsidR="005C4618" w:rsidRPr="00F50F98" w:rsidRDefault="005C4618" w:rsidP="0074789E">
      <w:pPr>
        <w:pStyle w:val="ad"/>
        <w:numPr>
          <w:ilvl w:val="0"/>
          <w:numId w:val="17"/>
        </w:numPr>
        <w:tabs>
          <w:tab w:val="left" w:pos="851"/>
        </w:tabs>
        <w:ind w:left="851" w:hanging="284"/>
        <w:contextualSpacing w:val="0"/>
        <w:rPr>
          <w:rFonts w:asciiTheme="minorHAnsi" w:hAnsiTheme="minorHAnsi" w:cstheme="minorHAnsi"/>
        </w:rPr>
      </w:pPr>
      <w:r w:rsidRPr="00F50F98">
        <w:rPr>
          <w:rFonts w:asciiTheme="minorHAnsi" w:hAnsiTheme="minorHAnsi" w:cstheme="minorHAnsi"/>
        </w:rPr>
        <w:t>Реквизитов управляемых лесных участков (номер договора аренды, лесничество, площадь);</w:t>
      </w:r>
    </w:p>
    <w:p w14:paraId="56F30C2B" w14:textId="1D678420" w:rsidR="005C4618" w:rsidRPr="00F50F98" w:rsidRDefault="005C4618" w:rsidP="0074789E">
      <w:pPr>
        <w:pStyle w:val="ad"/>
        <w:numPr>
          <w:ilvl w:val="0"/>
          <w:numId w:val="17"/>
        </w:numPr>
        <w:tabs>
          <w:tab w:val="left" w:pos="851"/>
        </w:tabs>
        <w:ind w:left="851" w:hanging="284"/>
        <w:contextualSpacing w:val="0"/>
        <w:rPr>
          <w:rFonts w:asciiTheme="minorHAnsi" w:hAnsiTheme="minorHAnsi" w:cstheme="minorHAnsi"/>
        </w:rPr>
      </w:pPr>
      <w:r w:rsidRPr="00F50F98">
        <w:rPr>
          <w:rFonts w:asciiTheme="minorHAnsi" w:hAnsiTheme="minorHAnsi" w:cstheme="minorHAnsi"/>
        </w:rPr>
        <w:t>Дата вступления в группу.</w:t>
      </w:r>
    </w:p>
    <w:p w14:paraId="6DAE1D33" w14:textId="64130793" w:rsidR="00334256" w:rsidRPr="00F50F98" w:rsidRDefault="00334256" w:rsidP="00334256">
      <w:pPr>
        <w:pStyle w:val="2"/>
        <w:numPr>
          <w:ilvl w:val="1"/>
          <w:numId w:val="3"/>
        </w:numPr>
        <w:spacing w:before="240" w:after="120"/>
        <w:ind w:left="567" w:hanging="567"/>
        <w:rPr>
          <w:rFonts w:asciiTheme="minorHAnsi" w:hAnsiTheme="minorHAnsi" w:cstheme="minorHAnsi"/>
          <w:b/>
          <w:bCs/>
          <w:color w:val="auto"/>
          <w:sz w:val="22"/>
          <w:szCs w:val="22"/>
        </w:rPr>
      </w:pPr>
      <w:bookmarkStart w:id="12" w:name="_Toc97897257"/>
      <w:r w:rsidRPr="00F50F98">
        <w:rPr>
          <w:rFonts w:asciiTheme="minorHAnsi" w:hAnsiTheme="minorHAnsi" w:cstheme="minorHAnsi"/>
          <w:b/>
          <w:bCs/>
          <w:color w:val="auto"/>
          <w:sz w:val="22"/>
          <w:szCs w:val="22"/>
        </w:rPr>
        <w:t>Система группового управления</w:t>
      </w:r>
      <w:bookmarkEnd w:id="12"/>
    </w:p>
    <w:p w14:paraId="2228220F" w14:textId="605202F3" w:rsidR="00334256" w:rsidRPr="00F50F98" w:rsidRDefault="00334256" w:rsidP="00334256">
      <w:pPr>
        <w:pStyle w:val="ad"/>
        <w:numPr>
          <w:ilvl w:val="2"/>
          <w:numId w:val="3"/>
        </w:numPr>
        <w:tabs>
          <w:tab w:val="left" w:pos="833"/>
          <w:tab w:val="left" w:pos="834"/>
        </w:tabs>
        <w:spacing w:before="4"/>
        <w:contextualSpacing w:val="0"/>
        <w:rPr>
          <w:rFonts w:asciiTheme="minorHAnsi" w:hAnsiTheme="minorHAnsi" w:cstheme="minorHAnsi"/>
        </w:rPr>
      </w:pPr>
      <w:r w:rsidRPr="00F50F98">
        <w:rPr>
          <w:rFonts w:asciiTheme="minorHAnsi" w:hAnsiTheme="minorHAnsi" w:cstheme="minorHAnsi"/>
        </w:rPr>
        <w:t>Все групповые организации должны проходить внутренний мониторинг и иметь программу внутреннего аудита.</w:t>
      </w:r>
    </w:p>
    <w:p w14:paraId="2D5D09D1" w14:textId="77777777" w:rsidR="00334256" w:rsidRPr="00F50F98" w:rsidRDefault="00334256" w:rsidP="00334256">
      <w:pPr>
        <w:pStyle w:val="ad"/>
        <w:numPr>
          <w:ilvl w:val="2"/>
          <w:numId w:val="3"/>
        </w:numPr>
        <w:tabs>
          <w:tab w:val="left" w:pos="833"/>
          <w:tab w:val="left" w:pos="834"/>
        </w:tabs>
        <w:spacing w:before="233" w:line="252" w:lineRule="auto"/>
        <w:ind w:right="105"/>
        <w:contextualSpacing w:val="0"/>
        <w:rPr>
          <w:rFonts w:asciiTheme="minorHAnsi" w:hAnsiTheme="minorHAnsi" w:cstheme="minorHAnsi"/>
        </w:rPr>
      </w:pPr>
      <w:r w:rsidRPr="00F50F98">
        <w:rPr>
          <w:rFonts w:asciiTheme="minorHAnsi" w:hAnsiTheme="minorHAnsi" w:cstheme="minorHAnsi"/>
        </w:rPr>
        <w:t xml:space="preserve">В сферу распространения </w:t>
      </w:r>
      <w:r w:rsidRPr="00F50F98">
        <w:rPr>
          <w:rFonts w:asciiTheme="minorHAnsi" w:hAnsiTheme="minorHAnsi" w:cstheme="minorHAnsi"/>
          <w:b/>
          <w:bCs/>
        </w:rPr>
        <w:t>группового сертификата лесоуправления</w:t>
      </w:r>
      <w:r w:rsidRPr="00F50F98">
        <w:rPr>
          <w:rFonts w:asciiTheme="minorHAnsi" w:hAnsiTheme="minorHAnsi" w:cstheme="minorHAnsi"/>
        </w:rPr>
        <w:t xml:space="preserve"> входит только круглые лесоматериалы, заготовленные на </w:t>
      </w:r>
      <w:r w:rsidRPr="00F50F98">
        <w:rPr>
          <w:rFonts w:asciiTheme="minorHAnsi" w:hAnsiTheme="minorHAnsi" w:cstheme="minorHAnsi"/>
          <w:b/>
          <w:bCs/>
        </w:rPr>
        <w:t>сертифицированной территории</w:t>
      </w:r>
      <w:r w:rsidRPr="00F50F98">
        <w:rPr>
          <w:rFonts w:asciiTheme="minorHAnsi" w:hAnsiTheme="minorHAnsi" w:cstheme="minorHAnsi"/>
        </w:rPr>
        <w:t>.</w:t>
      </w:r>
    </w:p>
    <w:p w14:paraId="0FB39DCF" w14:textId="033BAE0D" w:rsidR="00334256" w:rsidRDefault="00334256" w:rsidP="00334256">
      <w:pPr>
        <w:pStyle w:val="1"/>
        <w:numPr>
          <w:ilvl w:val="0"/>
          <w:numId w:val="3"/>
        </w:numPr>
        <w:ind w:left="567" w:hanging="567"/>
      </w:pPr>
      <w:bookmarkStart w:id="13" w:name="_Toc97897258"/>
      <w:r w:rsidRPr="00334256">
        <w:t>Основные обязанности менеджера и членов группы</w:t>
      </w:r>
      <w:bookmarkEnd w:id="13"/>
    </w:p>
    <w:p w14:paraId="45481319" w14:textId="34BC5257" w:rsidR="00334256" w:rsidRPr="00F50F98" w:rsidRDefault="00334256" w:rsidP="00334256">
      <w:pPr>
        <w:pStyle w:val="2"/>
        <w:numPr>
          <w:ilvl w:val="1"/>
          <w:numId w:val="3"/>
        </w:numPr>
        <w:spacing w:before="240" w:after="120"/>
        <w:ind w:left="567" w:hanging="567"/>
        <w:rPr>
          <w:rFonts w:asciiTheme="minorHAnsi" w:hAnsiTheme="minorHAnsi" w:cstheme="minorHAnsi"/>
          <w:b/>
          <w:bCs/>
          <w:color w:val="auto"/>
          <w:sz w:val="22"/>
          <w:szCs w:val="22"/>
        </w:rPr>
      </w:pPr>
      <w:bookmarkStart w:id="14" w:name="_Toc97897259"/>
      <w:r w:rsidRPr="00F50F98">
        <w:rPr>
          <w:rFonts w:asciiTheme="minorHAnsi" w:hAnsiTheme="minorHAnsi" w:cstheme="minorHAnsi"/>
          <w:b/>
          <w:bCs/>
          <w:color w:val="auto"/>
          <w:sz w:val="22"/>
          <w:szCs w:val="22"/>
        </w:rPr>
        <w:t>Организационные функции</w:t>
      </w:r>
      <w:bookmarkEnd w:id="14"/>
    </w:p>
    <w:p w14:paraId="5B73C771" w14:textId="77777777" w:rsidR="00334256" w:rsidRPr="00F50F98" w:rsidRDefault="00334256" w:rsidP="005E0405">
      <w:pPr>
        <w:pStyle w:val="3"/>
        <w:numPr>
          <w:ilvl w:val="2"/>
          <w:numId w:val="21"/>
        </w:numPr>
        <w:tabs>
          <w:tab w:val="left" w:pos="567"/>
        </w:tabs>
        <w:ind w:left="567" w:hanging="567"/>
        <w:jc w:val="both"/>
        <w:rPr>
          <w:rFonts w:asciiTheme="minorHAnsi" w:hAnsiTheme="minorHAnsi" w:cstheme="minorHAnsi"/>
          <w:b/>
          <w:bCs/>
          <w:sz w:val="22"/>
          <w:szCs w:val="22"/>
        </w:rPr>
      </w:pPr>
      <w:bookmarkStart w:id="15" w:name="_Toc97897260"/>
      <w:r w:rsidRPr="00F50F98">
        <w:rPr>
          <w:rFonts w:asciiTheme="minorHAnsi" w:eastAsia="Calibri" w:hAnsiTheme="minorHAnsi" w:cstheme="minorHAnsi"/>
          <w:color w:val="auto"/>
          <w:sz w:val="22"/>
          <w:szCs w:val="22"/>
        </w:rPr>
        <w:t>Менеджер группы должен планировать, применять и контролировать необходимые</w:t>
      </w:r>
      <w:r w:rsidRPr="00F50F98">
        <w:rPr>
          <w:rFonts w:asciiTheme="minorHAnsi" w:hAnsiTheme="minorHAnsi" w:cstheme="minorHAnsi"/>
          <w:sz w:val="22"/>
          <w:szCs w:val="22"/>
        </w:rPr>
        <w:t xml:space="preserve"> процессы, для:</w:t>
      </w:r>
      <w:bookmarkEnd w:id="15"/>
    </w:p>
    <w:p w14:paraId="03B72A13" w14:textId="77777777" w:rsidR="00334256" w:rsidRPr="00F50F98" w:rsidRDefault="00334256" w:rsidP="005E0405">
      <w:pPr>
        <w:pStyle w:val="TableParagraph"/>
        <w:numPr>
          <w:ilvl w:val="0"/>
          <w:numId w:val="22"/>
        </w:numPr>
        <w:ind w:left="851" w:hanging="284"/>
        <w:jc w:val="both"/>
        <w:rPr>
          <w:rFonts w:asciiTheme="minorHAnsi" w:hAnsiTheme="minorHAnsi" w:cstheme="minorHAnsi"/>
        </w:rPr>
      </w:pPr>
      <w:r w:rsidRPr="00F50F98">
        <w:rPr>
          <w:rFonts w:asciiTheme="minorHAnsi" w:hAnsiTheme="minorHAnsi" w:cstheme="minorHAnsi"/>
        </w:rPr>
        <w:t xml:space="preserve">соответствия требованиям стандарта по групповой сертификации и </w:t>
      </w:r>
      <w:bookmarkStart w:id="16" w:name="_Hlk96939784"/>
      <w:r w:rsidRPr="00F50F98">
        <w:rPr>
          <w:rFonts w:asciiTheme="minorHAnsi" w:hAnsiTheme="minorHAnsi" w:cstheme="minorHAnsi"/>
        </w:rPr>
        <w:t>стандарта лесоуправления и лесопользования PEFC-RUSSIA-ST-01-2022</w:t>
      </w:r>
      <w:bookmarkEnd w:id="16"/>
      <w:r w:rsidRPr="00F50F98">
        <w:rPr>
          <w:rFonts w:asciiTheme="minorHAnsi" w:hAnsiTheme="minorHAnsi" w:cstheme="minorHAnsi"/>
        </w:rPr>
        <w:t>;</w:t>
      </w:r>
    </w:p>
    <w:p w14:paraId="24D5BD39" w14:textId="16387AB0" w:rsidR="00334256" w:rsidRPr="00F50F98" w:rsidRDefault="00334256" w:rsidP="005E0405">
      <w:pPr>
        <w:pStyle w:val="TableParagraph"/>
        <w:numPr>
          <w:ilvl w:val="0"/>
          <w:numId w:val="22"/>
        </w:numPr>
        <w:ind w:left="851" w:hanging="284"/>
        <w:jc w:val="both"/>
        <w:rPr>
          <w:rFonts w:asciiTheme="minorHAnsi" w:hAnsiTheme="minorHAnsi" w:cstheme="minorHAnsi"/>
        </w:rPr>
      </w:pPr>
      <w:r w:rsidRPr="00F50F98">
        <w:rPr>
          <w:rFonts w:asciiTheme="minorHAnsi" w:hAnsiTheme="minorHAnsi" w:cstheme="minorHAnsi"/>
        </w:rPr>
        <w:t>осуществления мероприятий, определенных в п. 6.</w:t>
      </w:r>
    </w:p>
    <w:p w14:paraId="4C752B37" w14:textId="77777777" w:rsidR="00334256" w:rsidRPr="00F50F98" w:rsidRDefault="00334256" w:rsidP="005E0405">
      <w:pPr>
        <w:pStyle w:val="3"/>
        <w:numPr>
          <w:ilvl w:val="2"/>
          <w:numId w:val="21"/>
        </w:numPr>
        <w:tabs>
          <w:tab w:val="left" w:pos="567"/>
        </w:tabs>
        <w:spacing w:before="240" w:after="120"/>
        <w:ind w:left="567" w:hanging="567"/>
        <w:rPr>
          <w:rFonts w:asciiTheme="minorHAnsi" w:hAnsiTheme="minorHAnsi" w:cstheme="minorHAnsi"/>
          <w:b/>
          <w:bCs/>
          <w:color w:val="auto"/>
          <w:sz w:val="22"/>
          <w:szCs w:val="22"/>
        </w:rPr>
      </w:pPr>
      <w:bookmarkStart w:id="17" w:name="_Toc97897261"/>
      <w:r w:rsidRPr="00F50F98">
        <w:rPr>
          <w:rFonts w:asciiTheme="minorHAnsi" w:hAnsiTheme="minorHAnsi" w:cstheme="minorHAnsi"/>
          <w:color w:val="auto"/>
          <w:sz w:val="22"/>
          <w:szCs w:val="22"/>
        </w:rPr>
        <w:t>Обязанности менеджера группы</w:t>
      </w:r>
      <w:bookmarkEnd w:id="17"/>
    </w:p>
    <w:p w14:paraId="4607BDF1" w14:textId="77777777" w:rsidR="00334256" w:rsidRPr="00F50F98" w:rsidRDefault="00334256" w:rsidP="005E0405">
      <w:pPr>
        <w:pStyle w:val="ab"/>
        <w:spacing w:before="125"/>
        <w:ind w:left="113" w:firstLine="454"/>
        <w:rPr>
          <w:rFonts w:asciiTheme="minorHAnsi" w:hAnsiTheme="minorHAnsi" w:cstheme="minorHAnsi"/>
          <w:sz w:val="22"/>
          <w:szCs w:val="22"/>
        </w:rPr>
      </w:pPr>
      <w:r w:rsidRPr="00F50F98">
        <w:rPr>
          <w:rFonts w:asciiTheme="minorHAnsi" w:hAnsiTheme="minorHAnsi" w:cstheme="minorHAnsi"/>
          <w:sz w:val="22"/>
          <w:szCs w:val="22"/>
        </w:rPr>
        <w:t>Менеджер группы должен:</w:t>
      </w:r>
    </w:p>
    <w:p w14:paraId="774FC7EC" w14:textId="77777777" w:rsidR="00334256" w:rsidRPr="00F50F98" w:rsidRDefault="00334256" w:rsidP="00334256">
      <w:pPr>
        <w:pStyle w:val="ad"/>
        <w:numPr>
          <w:ilvl w:val="0"/>
          <w:numId w:val="23"/>
        </w:numPr>
        <w:tabs>
          <w:tab w:val="left" w:pos="834"/>
        </w:tabs>
        <w:spacing w:before="145"/>
        <w:ind w:hanging="266"/>
        <w:contextualSpacing w:val="0"/>
        <w:jc w:val="both"/>
        <w:rPr>
          <w:rFonts w:asciiTheme="minorHAnsi" w:hAnsiTheme="minorHAnsi" w:cstheme="minorHAnsi"/>
        </w:rPr>
      </w:pPr>
      <w:r w:rsidRPr="00F50F98">
        <w:rPr>
          <w:rFonts w:asciiTheme="minorHAnsi" w:hAnsiTheme="minorHAnsi" w:cstheme="minorHAnsi"/>
        </w:rPr>
        <w:t xml:space="preserve">внедрить и поддерживать эффективную систему управления, охватывающую всех </w:t>
      </w:r>
      <w:r w:rsidRPr="00F50F98">
        <w:rPr>
          <w:rFonts w:asciiTheme="minorHAnsi" w:hAnsiTheme="minorHAnsi" w:cstheme="minorHAnsi"/>
          <w:b/>
          <w:bCs/>
          <w:color w:val="3C3C3B"/>
        </w:rPr>
        <w:t>членов</w:t>
      </w:r>
      <w:r w:rsidRPr="00F50F98">
        <w:rPr>
          <w:rFonts w:asciiTheme="minorHAnsi" w:hAnsiTheme="minorHAnsi" w:cstheme="minorHAnsi"/>
          <w:b/>
          <w:bCs/>
        </w:rPr>
        <w:t xml:space="preserve"> группы</w:t>
      </w:r>
      <w:r w:rsidRPr="00F50F98">
        <w:rPr>
          <w:rFonts w:asciiTheme="minorHAnsi" w:hAnsiTheme="minorHAnsi" w:cstheme="minorHAnsi"/>
        </w:rPr>
        <w:t>;</w:t>
      </w:r>
    </w:p>
    <w:p w14:paraId="4AB599E0" w14:textId="77777777" w:rsidR="00334256" w:rsidRPr="00F50F98" w:rsidRDefault="00334256" w:rsidP="00334256">
      <w:pPr>
        <w:pStyle w:val="ad"/>
        <w:numPr>
          <w:ilvl w:val="0"/>
          <w:numId w:val="23"/>
        </w:numPr>
        <w:tabs>
          <w:tab w:val="left" w:pos="834"/>
        </w:tabs>
        <w:spacing w:before="117" w:line="252" w:lineRule="auto"/>
        <w:ind w:hanging="266"/>
        <w:contextualSpacing w:val="0"/>
        <w:jc w:val="both"/>
        <w:rPr>
          <w:rFonts w:asciiTheme="minorHAnsi" w:hAnsiTheme="minorHAnsi" w:cstheme="minorHAnsi"/>
        </w:rPr>
      </w:pPr>
      <w:r w:rsidRPr="00F50F98">
        <w:rPr>
          <w:rFonts w:asciiTheme="minorHAnsi" w:hAnsiTheme="minorHAnsi" w:cstheme="minorHAnsi"/>
        </w:rPr>
        <w:t xml:space="preserve">представлять </w:t>
      </w:r>
      <w:r w:rsidRPr="00F50F98">
        <w:rPr>
          <w:rFonts w:asciiTheme="minorHAnsi" w:hAnsiTheme="minorHAnsi" w:cstheme="minorHAnsi"/>
          <w:color w:val="3C3C3B"/>
        </w:rPr>
        <w:t>групповую организацию</w:t>
      </w:r>
      <w:r w:rsidRPr="00F50F98">
        <w:rPr>
          <w:rFonts w:asciiTheme="minorHAnsi" w:hAnsiTheme="minorHAnsi" w:cstheme="minorHAnsi"/>
        </w:rPr>
        <w:t xml:space="preserve"> в процессе сертификации, в том числе в общении и отношениях с органом по сертификации, подаче заявки на сертификацию и договорных отношениях с органом по сертификации;</w:t>
      </w:r>
    </w:p>
    <w:p w14:paraId="33DD0B01" w14:textId="77777777" w:rsidR="00334256" w:rsidRPr="00F50F98" w:rsidRDefault="00334256" w:rsidP="00334256">
      <w:pPr>
        <w:pStyle w:val="ad"/>
        <w:numPr>
          <w:ilvl w:val="0"/>
          <w:numId w:val="23"/>
        </w:numPr>
        <w:tabs>
          <w:tab w:val="left" w:pos="834"/>
        </w:tabs>
        <w:spacing w:before="106"/>
        <w:ind w:hanging="266"/>
        <w:contextualSpacing w:val="0"/>
        <w:jc w:val="both"/>
        <w:rPr>
          <w:rFonts w:asciiTheme="minorHAnsi" w:hAnsiTheme="minorHAnsi" w:cstheme="minorHAnsi"/>
        </w:rPr>
      </w:pPr>
      <w:r w:rsidRPr="00F50F98">
        <w:rPr>
          <w:rFonts w:asciiTheme="minorHAnsi" w:hAnsiTheme="minorHAnsi" w:cstheme="minorHAnsi"/>
        </w:rPr>
        <w:lastRenderedPageBreak/>
        <w:t xml:space="preserve">разработать и внедрить письменные процедуры для управления </w:t>
      </w:r>
      <w:r w:rsidRPr="00F50F98">
        <w:rPr>
          <w:rFonts w:asciiTheme="minorHAnsi" w:hAnsiTheme="minorHAnsi" w:cstheme="minorHAnsi"/>
          <w:color w:val="3C3C3B"/>
        </w:rPr>
        <w:t>групповой организацией</w:t>
      </w:r>
      <w:r w:rsidRPr="00F50F98">
        <w:rPr>
          <w:rFonts w:asciiTheme="minorHAnsi" w:hAnsiTheme="minorHAnsi" w:cstheme="minorHAnsi"/>
        </w:rPr>
        <w:t>;</w:t>
      </w:r>
    </w:p>
    <w:p w14:paraId="41FBFD08" w14:textId="72472BC6" w:rsidR="00334256" w:rsidRPr="00F50F98" w:rsidRDefault="00334256" w:rsidP="00334256">
      <w:pPr>
        <w:pStyle w:val="ad"/>
        <w:numPr>
          <w:ilvl w:val="0"/>
          <w:numId w:val="23"/>
        </w:numPr>
        <w:tabs>
          <w:tab w:val="left" w:pos="834"/>
        </w:tabs>
        <w:spacing w:before="117" w:line="252" w:lineRule="auto"/>
        <w:ind w:hanging="266"/>
        <w:contextualSpacing w:val="0"/>
        <w:jc w:val="both"/>
        <w:rPr>
          <w:rFonts w:asciiTheme="minorHAnsi" w:hAnsiTheme="minorHAnsi" w:cstheme="minorHAnsi"/>
        </w:rPr>
      </w:pPr>
      <w:r w:rsidRPr="00F50F98">
        <w:rPr>
          <w:rFonts w:asciiTheme="minorHAnsi" w:hAnsiTheme="minorHAnsi" w:cstheme="minorHAnsi"/>
        </w:rPr>
        <w:t xml:space="preserve">разработать и внедрить письменные процедуры приема новых членов </w:t>
      </w:r>
      <w:r w:rsidRPr="00FC1747">
        <w:rPr>
          <w:rFonts w:asciiTheme="minorHAnsi" w:hAnsiTheme="minorHAnsi" w:cstheme="minorHAnsi"/>
          <w:b/>
          <w:bCs/>
        </w:rPr>
        <w:t>групповой организации</w:t>
      </w:r>
      <w:r w:rsidRPr="00F50F98">
        <w:rPr>
          <w:rFonts w:asciiTheme="minorHAnsi" w:hAnsiTheme="minorHAnsi" w:cstheme="minorHAnsi"/>
        </w:rPr>
        <w:t xml:space="preserve">. Эти процедуры должны включать как минимум: проверку информации заявителя о его контактных данных, четкое определение его лесной собственности и ее размера, а также список мероприятий в рамках внутреннего аудита, которые необходимо провести до принятия решения о включении нового </w:t>
      </w:r>
      <w:r w:rsidRPr="00FC1747">
        <w:rPr>
          <w:rFonts w:asciiTheme="minorHAnsi" w:hAnsiTheme="minorHAnsi" w:cstheme="minorHAnsi"/>
          <w:b/>
          <w:bCs/>
        </w:rPr>
        <w:t>члена группы</w:t>
      </w:r>
      <w:r w:rsidRPr="00F50F98">
        <w:rPr>
          <w:rFonts w:asciiTheme="minorHAnsi" w:hAnsiTheme="minorHAnsi" w:cstheme="minorHAnsi"/>
        </w:rPr>
        <w:t xml:space="preserve"> в </w:t>
      </w:r>
      <w:r w:rsidRPr="00FC1747">
        <w:rPr>
          <w:rFonts w:asciiTheme="minorHAnsi" w:hAnsiTheme="minorHAnsi" w:cstheme="minorHAnsi"/>
          <w:b/>
          <w:bCs/>
        </w:rPr>
        <w:t>групповую организацию</w:t>
      </w:r>
      <w:r w:rsidRPr="00F50F98">
        <w:rPr>
          <w:rFonts w:asciiTheme="minorHAnsi" w:hAnsiTheme="minorHAnsi" w:cstheme="minorHAnsi"/>
        </w:rPr>
        <w:t>;</w:t>
      </w:r>
    </w:p>
    <w:p w14:paraId="472A0272" w14:textId="6475B4CD" w:rsidR="00334256" w:rsidRPr="00FC1747" w:rsidRDefault="00334256" w:rsidP="00FC1747">
      <w:pPr>
        <w:pStyle w:val="ad"/>
        <w:numPr>
          <w:ilvl w:val="0"/>
          <w:numId w:val="23"/>
        </w:numPr>
        <w:tabs>
          <w:tab w:val="left" w:pos="834"/>
        </w:tabs>
        <w:spacing w:before="120" w:after="120" w:line="247" w:lineRule="auto"/>
        <w:ind w:hanging="266"/>
        <w:contextualSpacing w:val="0"/>
        <w:jc w:val="both"/>
        <w:rPr>
          <w:rFonts w:asciiTheme="minorHAnsi" w:hAnsiTheme="minorHAnsi" w:cstheme="minorHAnsi"/>
        </w:rPr>
      </w:pPr>
      <w:r w:rsidRPr="00F50F98">
        <w:rPr>
          <w:rFonts w:asciiTheme="minorHAnsi" w:hAnsiTheme="minorHAnsi" w:cstheme="minorHAnsi"/>
        </w:rPr>
        <w:t xml:space="preserve">разработать и внедрить письменные процедуры, описывающие процесс приостановки участия в </w:t>
      </w:r>
      <w:r w:rsidRPr="00F50F98">
        <w:rPr>
          <w:rFonts w:asciiTheme="minorHAnsi" w:hAnsiTheme="minorHAnsi" w:cstheme="minorHAnsi"/>
          <w:b/>
          <w:bCs/>
        </w:rPr>
        <w:t>группов</w:t>
      </w:r>
      <w:r w:rsidR="00017FB2" w:rsidRPr="00F50F98">
        <w:rPr>
          <w:rFonts w:asciiTheme="minorHAnsi" w:hAnsiTheme="minorHAnsi" w:cstheme="minorHAnsi"/>
          <w:b/>
          <w:bCs/>
        </w:rPr>
        <w:t>ой</w:t>
      </w:r>
      <w:r w:rsidRPr="00F50F98">
        <w:rPr>
          <w:rFonts w:asciiTheme="minorHAnsi" w:hAnsiTheme="minorHAnsi" w:cstheme="minorHAnsi"/>
          <w:b/>
          <w:bCs/>
        </w:rPr>
        <w:t xml:space="preserve"> </w:t>
      </w:r>
      <w:r w:rsidR="00017FB2" w:rsidRPr="00F50F98">
        <w:rPr>
          <w:rFonts w:asciiTheme="minorHAnsi" w:hAnsiTheme="minorHAnsi" w:cstheme="minorHAnsi"/>
          <w:b/>
          <w:bCs/>
        </w:rPr>
        <w:t>организации</w:t>
      </w:r>
      <w:r w:rsidRPr="00F50F98">
        <w:rPr>
          <w:rFonts w:asciiTheme="minorHAnsi" w:hAnsiTheme="minorHAnsi" w:cstheme="minorHAnsi"/>
        </w:rPr>
        <w:t xml:space="preserve"> и исключения </w:t>
      </w:r>
      <w:r w:rsidRPr="00FC1747">
        <w:rPr>
          <w:rFonts w:asciiTheme="minorHAnsi" w:hAnsiTheme="minorHAnsi" w:cstheme="minorHAnsi"/>
          <w:b/>
          <w:bCs/>
          <w:color w:val="3C3C3B"/>
        </w:rPr>
        <w:t>членов группы</w:t>
      </w:r>
      <w:r w:rsidRPr="00F50F98">
        <w:rPr>
          <w:rFonts w:asciiTheme="minorHAnsi" w:hAnsiTheme="minorHAnsi" w:cstheme="minorHAnsi"/>
        </w:rPr>
        <w:t xml:space="preserve">, которые не исправляют/закрывают несоответствия. </w:t>
      </w:r>
      <w:r w:rsidRPr="00FC1747">
        <w:rPr>
          <w:rFonts w:asciiTheme="minorHAnsi" w:hAnsiTheme="minorHAnsi" w:cstheme="minorHAnsi"/>
          <w:b/>
          <w:bCs/>
          <w:color w:val="3C3C3B"/>
        </w:rPr>
        <w:t>Члены группы</w:t>
      </w:r>
      <w:r w:rsidRPr="00F50F98">
        <w:rPr>
          <w:rFonts w:asciiTheme="minorHAnsi" w:hAnsiTheme="minorHAnsi" w:cstheme="minorHAnsi"/>
        </w:rPr>
        <w:t xml:space="preserve">, исключенные из любой </w:t>
      </w:r>
      <w:r w:rsidRPr="00FC1747">
        <w:rPr>
          <w:rFonts w:asciiTheme="minorHAnsi" w:hAnsiTheme="minorHAnsi" w:cstheme="minorHAnsi"/>
          <w:b/>
          <w:bCs/>
        </w:rPr>
        <w:t>групп</w:t>
      </w:r>
      <w:r w:rsidR="00FC1747" w:rsidRPr="00FC1747">
        <w:rPr>
          <w:rFonts w:asciiTheme="minorHAnsi" w:hAnsiTheme="minorHAnsi" w:cstheme="minorHAnsi"/>
          <w:b/>
          <w:bCs/>
        </w:rPr>
        <w:t>овой организации</w:t>
      </w:r>
      <w:r w:rsidRPr="00F50F98">
        <w:rPr>
          <w:rFonts w:asciiTheme="minorHAnsi" w:hAnsiTheme="minorHAnsi" w:cstheme="minorHAnsi"/>
        </w:rPr>
        <w:t xml:space="preserve"> по причине несоответствий, могут быть приняты обратно не ранее чем через </w:t>
      </w:r>
      <w:r w:rsidR="00BE7176">
        <w:rPr>
          <w:rFonts w:asciiTheme="minorHAnsi" w:hAnsiTheme="minorHAnsi" w:cstheme="minorHAnsi"/>
        </w:rPr>
        <w:t>12</w:t>
      </w:r>
      <w:r w:rsidRPr="00F50F98">
        <w:rPr>
          <w:rFonts w:asciiTheme="minorHAnsi" w:hAnsiTheme="minorHAnsi" w:cstheme="minorHAnsi"/>
        </w:rPr>
        <w:t xml:space="preserve"> месяцев после даты исключения.</w:t>
      </w:r>
    </w:p>
    <w:p w14:paraId="1DEB51E0" w14:textId="6E5774D8" w:rsidR="00334256" w:rsidRPr="00F50F98" w:rsidRDefault="00334256" w:rsidP="00334256">
      <w:pPr>
        <w:pStyle w:val="ad"/>
        <w:tabs>
          <w:tab w:val="left" w:pos="1134"/>
        </w:tabs>
        <w:spacing w:before="145" w:line="252" w:lineRule="auto"/>
        <w:ind w:left="851"/>
        <w:jc w:val="both"/>
        <w:rPr>
          <w:rFonts w:asciiTheme="minorHAnsi" w:hAnsiTheme="minorHAnsi" w:cstheme="minorHAnsi"/>
          <w:i/>
          <w:iCs/>
        </w:rPr>
      </w:pPr>
      <w:r w:rsidRPr="00F50F98">
        <w:rPr>
          <w:rFonts w:asciiTheme="minorHAnsi" w:hAnsiTheme="minorHAnsi" w:cstheme="minorHAnsi"/>
          <w:b/>
          <w:bCs/>
          <w:i/>
          <w:iCs/>
        </w:rPr>
        <w:t>Пояснение:</w:t>
      </w:r>
      <w:r w:rsidRPr="00F50F98">
        <w:rPr>
          <w:rFonts w:asciiTheme="minorHAnsi" w:hAnsiTheme="minorHAnsi" w:cstheme="minorHAnsi"/>
          <w:i/>
          <w:iCs/>
        </w:rPr>
        <w:t xml:space="preserve"> Члены группы, исключенные по причине несоответствий, не могут в течение </w:t>
      </w:r>
      <w:r w:rsidR="009132DF">
        <w:rPr>
          <w:rFonts w:asciiTheme="minorHAnsi" w:hAnsiTheme="minorHAnsi" w:cstheme="minorHAnsi"/>
          <w:i/>
          <w:iCs/>
        </w:rPr>
        <w:t xml:space="preserve">12 </w:t>
      </w:r>
      <w:r w:rsidRPr="00F50F98">
        <w:rPr>
          <w:rFonts w:asciiTheme="minorHAnsi" w:hAnsiTheme="minorHAnsi" w:cstheme="minorHAnsi"/>
          <w:i/>
          <w:iCs/>
        </w:rPr>
        <w:t xml:space="preserve">месяцев с даты исключения подавать заявку на вступление в то же </w:t>
      </w:r>
      <w:r w:rsidR="00C025FA" w:rsidRPr="00F50F98">
        <w:rPr>
          <w:rFonts w:asciiTheme="minorHAnsi" w:hAnsiTheme="minorHAnsi" w:cstheme="minorHAnsi"/>
          <w:i/>
          <w:iCs/>
        </w:rPr>
        <w:t>групповая организация</w:t>
      </w:r>
      <w:r w:rsidRPr="00F50F98">
        <w:rPr>
          <w:rFonts w:asciiTheme="minorHAnsi" w:hAnsiTheme="minorHAnsi" w:cstheme="minorHAnsi"/>
          <w:i/>
          <w:iCs/>
        </w:rPr>
        <w:t xml:space="preserve">, а также в другое </w:t>
      </w:r>
      <w:r w:rsidR="00C025FA" w:rsidRPr="00F50F98">
        <w:rPr>
          <w:rFonts w:asciiTheme="minorHAnsi" w:hAnsiTheme="minorHAnsi" w:cstheme="minorHAnsi"/>
          <w:i/>
          <w:iCs/>
        </w:rPr>
        <w:t>групповая организация</w:t>
      </w:r>
      <w:r w:rsidRPr="00F50F98">
        <w:rPr>
          <w:rFonts w:asciiTheme="minorHAnsi" w:hAnsiTheme="minorHAnsi" w:cstheme="minorHAnsi"/>
          <w:i/>
          <w:iCs/>
        </w:rPr>
        <w:t xml:space="preserve"> или подавать заявление на индивидуальный сертификат в любой другой сертификационный орган.    </w:t>
      </w:r>
    </w:p>
    <w:p w14:paraId="67B0C1BC" w14:textId="77777777" w:rsidR="00334256" w:rsidRPr="00F50F98" w:rsidRDefault="00334256" w:rsidP="00334256">
      <w:pPr>
        <w:pStyle w:val="ad"/>
        <w:numPr>
          <w:ilvl w:val="0"/>
          <w:numId w:val="23"/>
        </w:numPr>
        <w:tabs>
          <w:tab w:val="left" w:pos="833"/>
          <w:tab w:val="left" w:pos="834"/>
        </w:tabs>
        <w:spacing w:before="111"/>
        <w:contextualSpacing w:val="0"/>
        <w:jc w:val="both"/>
        <w:rPr>
          <w:rFonts w:asciiTheme="minorHAnsi" w:hAnsiTheme="minorHAnsi" w:cstheme="minorHAnsi"/>
        </w:rPr>
      </w:pPr>
      <w:r w:rsidRPr="00F50F98">
        <w:rPr>
          <w:rFonts w:asciiTheme="minorHAnsi" w:hAnsiTheme="minorHAnsi" w:cstheme="minorHAnsi"/>
        </w:rPr>
        <w:t xml:space="preserve">вести </w:t>
      </w:r>
      <w:r w:rsidRPr="00F50F98">
        <w:rPr>
          <w:rFonts w:asciiTheme="minorHAnsi" w:hAnsiTheme="minorHAnsi" w:cstheme="minorHAnsi"/>
          <w:color w:val="3C3C3B"/>
        </w:rPr>
        <w:t>документированную информацию</w:t>
      </w:r>
      <w:r w:rsidRPr="00F50F98">
        <w:rPr>
          <w:rFonts w:asciiTheme="minorHAnsi" w:hAnsiTheme="minorHAnsi" w:cstheme="minorHAnsi"/>
        </w:rPr>
        <w:t xml:space="preserve"> о:</w:t>
      </w:r>
    </w:p>
    <w:p w14:paraId="03052E74" w14:textId="77777777" w:rsidR="00334256" w:rsidRPr="00F50F98" w:rsidRDefault="00334256" w:rsidP="00334256">
      <w:pPr>
        <w:pStyle w:val="ad"/>
        <w:numPr>
          <w:ilvl w:val="1"/>
          <w:numId w:val="23"/>
        </w:numPr>
        <w:spacing w:before="89" w:line="252" w:lineRule="auto"/>
        <w:ind w:left="1276" w:hanging="425"/>
        <w:contextualSpacing w:val="0"/>
        <w:jc w:val="both"/>
        <w:rPr>
          <w:rFonts w:asciiTheme="minorHAnsi" w:hAnsiTheme="minorHAnsi" w:cstheme="minorHAnsi"/>
        </w:rPr>
      </w:pPr>
      <w:r w:rsidRPr="00F50F98">
        <w:rPr>
          <w:rFonts w:asciiTheme="minorHAnsi" w:hAnsiTheme="minorHAnsi" w:cstheme="minorHAnsi"/>
        </w:rPr>
        <w:t>соответствии членов группы требованиям стандарта по устойчивому лесоуправлению и другим применимым требованиям системы лесной сертификации;</w:t>
      </w:r>
    </w:p>
    <w:p w14:paraId="78D3D3DB" w14:textId="77777777" w:rsidR="00334256" w:rsidRPr="00F50F98" w:rsidRDefault="00334256" w:rsidP="00334256">
      <w:pPr>
        <w:pStyle w:val="ad"/>
        <w:numPr>
          <w:ilvl w:val="1"/>
          <w:numId w:val="23"/>
        </w:numPr>
        <w:spacing w:before="49" w:line="252" w:lineRule="auto"/>
        <w:ind w:left="1276" w:hanging="425"/>
        <w:contextualSpacing w:val="0"/>
        <w:jc w:val="both"/>
        <w:rPr>
          <w:rFonts w:asciiTheme="minorHAnsi" w:hAnsiTheme="minorHAnsi" w:cstheme="minorHAnsi"/>
        </w:rPr>
      </w:pPr>
      <w:r w:rsidRPr="00F50F98">
        <w:rPr>
          <w:rFonts w:asciiTheme="minorHAnsi" w:hAnsiTheme="minorHAnsi" w:cstheme="minorHAnsi"/>
        </w:rPr>
        <w:t>всех членах группы, включая их контактные данные, и информацию по всем лесным участкам, находящимся в пользовании;</w:t>
      </w:r>
    </w:p>
    <w:p w14:paraId="71736FD8" w14:textId="77777777" w:rsidR="00334256" w:rsidRPr="00F50F98" w:rsidRDefault="00334256" w:rsidP="00334256">
      <w:pPr>
        <w:pStyle w:val="ad"/>
        <w:numPr>
          <w:ilvl w:val="1"/>
          <w:numId w:val="23"/>
        </w:numPr>
        <w:spacing w:before="48"/>
        <w:ind w:left="1276" w:hanging="425"/>
        <w:contextualSpacing w:val="0"/>
        <w:jc w:val="both"/>
        <w:rPr>
          <w:rFonts w:asciiTheme="minorHAnsi" w:hAnsiTheme="minorHAnsi" w:cstheme="minorHAnsi"/>
        </w:rPr>
      </w:pPr>
      <w:r w:rsidRPr="00F50F98">
        <w:rPr>
          <w:rFonts w:asciiTheme="minorHAnsi" w:hAnsiTheme="minorHAnsi" w:cstheme="minorHAnsi"/>
        </w:rPr>
        <w:t>сертифицированной площади;</w:t>
      </w:r>
    </w:p>
    <w:p w14:paraId="7496A8FA" w14:textId="77777777" w:rsidR="00334256" w:rsidRPr="00F50F98" w:rsidRDefault="00334256" w:rsidP="00334256">
      <w:pPr>
        <w:pStyle w:val="ad"/>
        <w:numPr>
          <w:ilvl w:val="1"/>
          <w:numId w:val="23"/>
        </w:numPr>
        <w:spacing w:before="60" w:line="252" w:lineRule="auto"/>
        <w:ind w:left="1276" w:hanging="425"/>
        <w:contextualSpacing w:val="0"/>
        <w:jc w:val="both"/>
        <w:rPr>
          <w:rFonts w:asciiTheme="minorHAnsi" w:hAnsiTheme="minorHAnsi" w:cstheme="minorHAnsi"/>
        </w:rPr>
      </w:pPr>
      <w:r w:rsidRPr="00F50F98">
        <w:rPr>
          <w:rFonts w:asciiTheme="minorHAnsi" w:hAnsiTheme="minorHAnsi" w:cstheme="minorHAnsi"/>
        </w:rPr>
        <w:t>применении программы внутреннего мониторинга, ее пересмотре и любых предпринятых превентивных и/или корректирующих действиях;</w:t>
      </w:r>
    </w:p>
    <w:p w14:paraId="52DD743B" w14:textId="77777777" w:rsidR="00334256" w:rsidRPr="00F50F98" w:rsidRDefault="00334256" w:rsidP="00334256">
      <w:pPr>
        <w:pStyle w:val="ad"/>
        <w:numPr>
          <w:ilvl w:val="0"/>
          <w:numId w:val="23"/>
        </w:numPr>
        <w:tabs>
          <w:tab w:val="left" w:pos="834"/>
        </w:tabs>
        <w:spacing w:before="105" w:line="244" w:lineRule="auto"/>
        <w:contextualSpacing w:val="0"/>
        <w:jc w:val="both"/>
        <w:rPr>
          <w:rFonts w:asciiTheme="minorHAnsi" w:hAnsiTheme="minorHAnsi" w:cstheme="minorHAnsi"/>
        </w:rPr>
      </w:pPr>
      <w:r w:rsidRPr="00F50F98">
        <w:rPr>
          <w:rFonts w:asciiTheme="minorHAnsi" w:hAnsiTheme="minorHAnsi" w:cstheme="minorHAnsi"/>
        </w:rPr>
        <w:t>подписать со всеми членами группы обязательное письменное соглашение, которое должно включать обязательство членов группы соблюдать требования стандарта по устойчивому лесоуправлению. Менеджер группы должен иметь письменный договор или другое письменное соглашение со всеми членами группы, в котором определялось бы право менеджера группы осуществлять и применять любые корректирующие или предупреждающие меры, а также инициировать исключение любого члена группы из области применения сертификата в случае его несоответствия требованиям стандарта по устойчивому лесоуправлению;</w:t>
      </w:r>
    </w:p>
    <w:p w14:paraId="14C0ED8D" w14:textId="77777777" w:rsidR="00334256" w:rsidRPr="00F50F98" w:rsidRDefault="00334256" w:rsidP="00334256">
      <w:pPr>
        <w:pStyle w:val="ad"/>
        <w:numPr>
          <w:ilvl w:val="0"/>
          <w:numId w:val="23"/>
        </w:numPr>
        <w:tabs>
          <w:tab w:val="left" w:pos="834"/>
        </w:tabs>
        <w:spacing w:before="108"/>
        <w:contextualSpacing w:val="0"/>
        <w:jc w:val="both"/>
        <w:rPr>
          <w:rFonts w:asciiTheme="minorHAnsi" w:hAnsiTheme="minorHAnsi" w:cstheme="minorHAnsi"/>
        </w:rPr>
      </w:pPr>
      <w:r w:rsidRPr="00F50F98">
        <w:rPr>
          <w:rFonts w:asciiTheme="minorHAnsi" w:hAnsiTheme="minorHAnsi" w:cstheme="minorHAnsi"/>
        </w:rPr>
        <w:t xml:space="preserve">предоставить всем </w:t>
      </w:r>
      <w:r w:rsidRPr="00F50F98">
        <w:rPr>
          <w:rFonts w:asciiTheme="minorHAnsi" w:hAnsiTheme="minorHAnsi" w:cstheme="minorHAnsi"/>
          <w:color w:val="3C3C3B"/>
        </w:rPr>
        <w:t>членам группы</w:t>
      </w:r>
      <w:r w:rsidRPr="00F50F98">
        <w:rPr>
          <w:rFonts w:asciiTheme="minorHAnsi" w:hAnsiTheme="minorHAnsi" w:cstheme="minorHAnsi"/>
        </w:rPr>
        <w:t xml:space="preserve"> документ, подтверждающий участие в групповой лесной сертификации;</w:t>
      </w:r>
    </w:p>
    <w:p w14:paraId="48660633" w14:textId="77777777" w:rsidR="00334256" w:rsidRPr="00F50F98" w:rsidRDefault="00334256" w:rsidP="00334256">
      <w:pPr>
        <w:pStyle w:val="ad"/>
        <w:numPr>
          <w:ilvl w:val="0"/>
          <w:numId w:val="23"/>
        </w:numPr>
        <w:tabs>
          <w:tab w:val="left" w:pos="833"/>
          <w:tab w:val="left" w:pos="834"/>
        </w:tabs>
        <w:spacing w:before="117" w:line="252" w:lineRule="auto"/>
        <w:contextualSpacing w:val="0"/>
        <w:jc w:val="both"/>
        <w:rPr>
          <w:rFonts w:asciiTheme="minorHAnsi" w:hAnsiTheme="minorHAnsi" w:cstheme="minorHAnsi"/>
        </w:rPr>
      </w:pPr>
      <w:r w:rsidRPr="00F50F98">
        <w:rPr>
          <w:rFonts w:asciiTheme="minorHAnsi" w:hAnsiTheme="minorHAnsi" w:cstheme="minorHAnsi"/>
        </w:rPr>
        <w:t xml:space="preserve">предоставить всем </w:t>
      </w:r>
      <w:r w:rsidRPr="00F50F98">
        <w:rPr>
          <w:rFonts w:asciiTheme="minorHAnsi" w:hAnsiTheme="minorHAnsi" w:cstheme="minorHAnsi"/>
          <w:color w:val="3C3C3B"/>
        </w:rPr>
        <w:t>членам группы</w:t>
      </w:r>
      <w:r w:rsidRPr="00F50F98">
        <w:rPr>
          <w:rFonts w:asciiTheme="minorHAnsi" w:hAnsiTheme="minorHAnsi" w:cstheme="minorHAnsi"/>
        </w:rPr>
        <w:t xml:space="preserve"> информацию и рекомендации, необходимые для эффективного применения стандарта по устойчивому лесоуправлению и других требований системы лесной сертификации;</w:t>
      </w:r>
    </w:p>
    <w:p w14:paraId="0D08B36A" w14:textId="77777777" w:rsidR="00334256" w:rsidRPr="00F50F98" w:rsidRDefault="00334256" w:rsidP="00334256">
      <w:pPr>
        <w:pStyle w:val="ad"/>
        <w:numPr>
          <w:ilvl w:val="0"/>
          <w:numId w:val="23"/>
        </w:numPr>
        <w:tabs>
          <w:tab w:val="left" w:pos="833"/>
          <w:tab w:val="left" w:pos="834"/>
        </w:tabs>
        <w:spacing w:before="117" w:line="252" w:lineRule="auto"/>
        <w:contextualSpacing w:val="0"/>
        <w:jc w:val="both"/>
        <w:rPr>
          <w:rFonts w:asciiTheme="minorHAnsi" w:hAnsiTheme="minorHAnsi" w:cstheme="minorHAnsi"/>
        </w:rPr>
      </w:pPr>
      <w:r w:rsidRPr="00F50F98">
        <w:rPr>
          <w:rFonts w:asciiTheme="minorHAnsi" w:hAnsiTheme="minorHAnsi" w:cstheme="minorHAnsi"/>
        </w:rPr>
        <w:t xml:space="preserve">документировать и следить за закрытием несоответствий, выставленных членам группы в рамках других сертификатов </w:t>
      </w:r>
      <w:r w:rsidRPr="00F50F98">
        <w:rPr>
          <w:rFonts w:asciiTheme="minorHAnsi" w:hAnsiTheme="minorHAnsi" w:cstheme="minorHAnsi"/>
          <w:lang w:val="en-US"/>
        </w:rPr>
        <w:t>PEFC</w:t>
      </w:r>
      <w:r w:rsidRPr="00F50F98">
        <w:rPr>
          <w:rFonts w:asciiTheme="minorHAnsi" w:hAnsiTheme="minorHAnsi" w:cstheme="minorHAnsi"/>
        </w:rPr>
        <w:t xml:space="preserve">; </w:t>
      </w:r>
    </w:p>
    <w:p w14:paraId="21D797AA" w14:textId="77777777" w:rsidR="00334256" w:rsidRPr="00F50F98" w:rsidRDefault="00334256" w:rsidP="00334256">
      <w:pPr>
        <w:pStyle w:val="ad"/>
        <w:numPr>
          <w:ilvl w:val="0"/>
          <w:numId w:val="23"/>
        </w:numPr>
        <w:tabs>
          <w:tab w:val="left" w:pos="834"/>
        </w:tabs>
        <w:spacing w:before="79" w:line="252" w:lineRule="auto"/>
        <w:contextualSpacing w:val="0"/>
        <w:jc w:val="both"/>
        <w:rPr>
          <w:rFonts w:asciiTheme="minorHAnsi" w:hAnsiTheme="minorHAnsi" w:cstheme="minorHAnsi"/>
        </w:rPr>
      </w:pPr>
      <w:r w:rsidRPr="00F50F98">
        <w:rPr>
          <w:rFonts w:asciiTheme="minorHAnsi" w:hAnsiTheme="minorHAnsi" w:cstheme="minorHAnsi"/>
        </w:rPr>
        <w:t>осуществлять программу внутреннего мониторинга, которая предусматривает оценку соответствия участников требованиям сертификации;</w:t>
      </w:r>
    </w:p>
    <w:p w14:paraId="66E22A66" w14:textId="77777777" w:rsidR="00334256" w:rsidRPr="00F50F98" w:rsidRDefault="00334256" w:rsidP="00334256">
      <w:pPr>
        <w:pStyle w:val="ad"/>
        <w:numPr>
          <w:ilvl w:val="0"/>
          <w:numId w:val="23"/>
        </w:numPr>
        <w:tabs>
          <w:tab w:val="left" w:pos="833"/>
          <w:tab w:val="left" w:pos="834"/>
        </w:tabs>
        <w:spacing w:before="105"/>
        <w:contextualSpacing w:val="0"/>
        <w:jc w:val="both"/>
        <w:rPr>
          <w:rFonts w:asciiTheme="minorHAnsi" w:hAnsiTheme="minorHAnsi" w:cstheme="minorHAnsi"/>
        </w:rPr>
      </w:pPr>
      <w:r w:rsidRPr="00F50F98">
        <w:rPr>
          <w:rFonts w:asciiTheme="minorHAnsi" w:hAnsiTheme="minorHAnsi" w:cstheme="minorHAnsi"/>
        </w:rPr>
        <w:t xml:space="preserve">проводить ежегодную программу </w:t>
      </w:r>
      <w:r w:rsidRPr="00F50F98">
        <w:rPr>
          <w:rFonts w:asciiTheme="minorHAnsi" w:hAnsiTheme="minorHAnsi" w:cstheme="minorHAnsi"/>
          <w:color w:val="3C3C3B"/>
        </w:rPr>
        <w:t>внутреннего аудита</w:t>
      </w:r>
      <w:r w:rsidRPr="00F50F98">
        <w:rPr>
          <w:rFonts w:asciiTheme="minorHAnsi" w:hAnsiTheme="minorHAnsi" w:cstheme="minorHAnsi"/>
        </w:rPr>
        <w:t xml:space="preserve"> среди членов группы;</w:t>
      </w:r>
    </w:p>
    <w:p w14:paraId="0D817C80" w14:textId="77777777" w:rsidR="00334256" w:rsidRPr="00F50F98" w:rsidRDefault="00334256" w:rsidP="00334256">
      <w:pPr>
        <w:pStyle w:val="ad"/>
        <w:numPr>
          <w:ilvl w:val="0"/>
          <w:numId w:val="23"/>
        </w:numPr>
        <w:tabs>
          <w:tab w:val="left" w:pos="834"/>
        </w:tabs>
        <w:spacing w:before="127" w:line="252" w:lineRule="auto"/>
        <w:contextualSpacing w:val="0"/>
        <w:jc w:val="both"/>
        <w:rPr>
          <w:rFonts w:asciiTheme="minorHAnsi" w:hAnsiTheme="minorHAnsi" w:cstheme="minorHAnsi"/>
        </w:rPr>
      </w:pPr>
      <w:r w:rsidRPr="00F50F98">
        <w:rPr>
          <w:rFonts w:asciiTheme="minorHAnsi" w:hAnsiTheme="minorHAnsi" w:cstheme="minorHAnsi"/>
        </w:rPr>
        <w:t>проводить ежегодный анализ системы управления групповой сертификацией и при необходимости внедрять изменения, приводящие к усовершенствованию этой системы;</w:t>
      </w:r>
    </w:p>
    <w:p w14:paraId="3B91EE20" w14:textId="3450DC48" w:rsidR="00334256" w:rsidRPr="00F50F98" w:rsidRDefault="00334256" w:rsidP="00334256">
      <w:pPr>
        <w:pStyle w:val="ad"/>
        <w:numPr>
          <w:ilvl w:val="0"/>
          <w:numId w:val="23"/>
        </w:numPr>
        <w:spacing w:before="115" w:line="249" w:lineRule="auto"/>
        <w:contextualSpacing w:val="0"/>
        <w:jc w:val="both"/>
        <w:rPr>
          <w:rFonts w:asciiTheme="minorHAnsi" w:hAnsiTheme="minorHAnsi" w:cstheme="minorHAnsi"/>
        </w:rPr>
      </w:pPr>
      <w:r w:rsidRPr="00F50F98">
        <w:rPr>
          <w:rFonts w:asciiTheme="minorHAnsi" w:hAnsiTheme="minorHAnsi" w:cstheme="minorHAnsi"/>
        </w:rPr>
        <w:t xml:space="preserve">обеспечивать полное сотрудничество и помощь в быстром реагировании на все запросы </w:t>
      </w:r>
      <w:r w:rsidRPr="00F50F98">
        <w:rPr>
          <w:rFonts w:asciiTheme="minorHAnsi" w:hAnsiTheme="minorHAnsi" w:cstheme="minorHAnsi"/>
        </w:rPr>
        <w:lastRenderedPageBreak/>
        <w:t xml:space="preserve">органа по сертификации, органа по аккредитации, PEFC International или национального органа управления в отношении соответствующих данных, документации или другой информации; предоставляя доступ на </w:t>
      </w:r>
      <w:r w:rsidRPr="00F50F98">
        <w:rPr>
          <w:rFonts w:asciiTheme="minorHAnsi" w:hAnsiTheme="minorHAnsi" w:cstheme="minorHAnsi"/>
          <w:b/>
          <w:bCs/>
        </w:rPr>
        <w:t>сертифицированную территорию</w:t>
      </w:r>
      <w:r w:rsidRPr="00F50F98">
        <w:rPr>
          <w:rFonts w:asciiTheme="minorHAnsi" w:hAnsiTheme="minorHAnsi" w:cstheme="minorHAnsi"/>
        </w:rPr>
        <w:t xml:space="preserve"> и другими объектам, связанным с официальными аудитами или проверками или не связанными с ними, а иным образом, относящимся к системе управления.</w:t>
      </w:r>
    </w:p>
    <w:p w14:paraId="5C4ED90D" w14:textId="77777777" w:rsidR="005E0405" w:rsidRPr="00F50F98" w:rsidRDefault="005E0405" w:rsidP="005E0405">
      <w:pPr>
        <w:pStyle w:val="3"/>
        <w:numPr>
          <w:ilvl w:val="2"/>
          <w:numId w:val="21"/>
        </w:numPr>
        <w:tabs>
          <w:tab w:val="left" w:pos="833"/>
          <w:tab w:val="left" w:pos="834"/>
        </w:tabs>
        <w:spacing w:before="240" w:after="120"/>
        <w:ind w:hanging="720"/>
        <w:rPr>
          <w:rFonts w:asciiTheme="minorHAnsi" w:hAnsiTheme="minorHAnsi" w:cstheme="minorHAnsi"/>
          <w:color w:val="auto"/>
          <w:sz w:val="22"/>
          <w:szCs w:val="22"/>
        </w:rPr>
      </w:pPr>
      <w:bookmarkStart w:id="18" w:name="_Toc97897262"/>
      <w:r w:rsidRPr="00F50F98">
        <w:rPr>
          <w:rFonts w:asciiTheme="minorHAnsi" w:hAnsiTheme="minorHAnsi" w:cstheme="minorHAnsi"/>
          <w:color w:val="auto"/>
          <w:sz w:val="22"/>
          <w:szCs w:val="22"/>
        </w:rPr>
        <w:t>Обязанности членов группы</w:t>
      </w:r>
      <w:bookmarkEnd w:id="18"/>
    </w:p>
    <w:p w14:paraId="3C795CA9" w14:textId="5491948C" w:rsidR="005E0405" w:rsidRPr="00F50F98" w:rsidRDefault="005E0405" w:rsidP="005E0405">
      <w:pPr>
        <w:pStyle w:val="ab"/>
        <w:spacing w:before="124"/>
        <w:ind w:left="833"/>
        <w:rPr>
          <w:sz w:val="22"/>
          <w:szCs w:val="22"/>
        </w:rPr>
      </w:pPr>
      <w:r w:rsidRPr="00F50F98">
        <w:rPr>
          <w:sz w:val="22"/>
          <w:szCs w:val="22"/>
        </w:rPr>
        <w:t>Члены группы должны:</w:t>
      </w:r>
    </w:p>
    <w:p w14:paraId="26F553BB" w14:textId="1CD64045" w:rsidR="005E0405" w:rsidRPr="00F50F98" w:rsidRDefault="005E0405" w:rsidP="005E0405">
      <w:pPr>
        <w:pStyle w:val="ad"/>
        <w:numPr>
          <w:ilvl w:val="3"/>
          <w:numId w:val="21"/>
        </w:numPr>
        <w:tabs>
          <w:tab w:val="left" w:pos="834"/>
        </w:tabs>
        <w:spacing w:before="145" w:after="120" w:line="252" w:lineRule="auto"/>
        <w:ind w:left="828" w:right="408" w:hanging="357"/>
        <w:contextualSpacing w:val="0"/>
        <w:jc w:val="both"/>
      </w:pPr>
      <w:r w:rsidRPr="00F50F98">
        <w:t xml:space="preserve">предоставить </w:t>
      </w:r>
      <w:r w:rsidRPr="00F50F98">
        <w:rPr>
          <w:rFonts w:ascii="Tahoma"/>
          <w:color w:val="3C3C3B"/>
        </w:rPr>
        <w:t>менеджеру</w:t>
      </w:r>
      <w:r w:rsidRPr="00F50F98">
        <w:rPr>
          <w:rFonts w:ascii="Tahoma"/>
          <w:color w:val="3C3C3B"/>
        </w:rPr>
        <w:t xml:space="preserve"> </w:t>
      </w:r>
      <w:r w:rsidRPr="00F50F98">
        <w:rPr>
          <w:rFonts w:ascii="Tahoma"/>
          <w:color w:val="3C3C3B"/>
        </w:rPr>
        <w:t>группы</w:t>
      </w:r>
      <w:r w:rsidRPr="00F50F98">
        <w:t xml:space="preserve"> обязательное письменное соглашение, в том числе обязательство о соответствии стандарту по устойчивому лесоуправлению и другим применимым требованиям системы лесной сертификации; участники группы, исключенные из какой-либо группы по причине несоответствий, могут подать заявку на повторно вступление в группу не раннее чем через </w:t>
      </w:r>
      <w:r w:rsidR="009132DF" w:rsidRPr="009132DF">
        <w:t>12</w:t>
      </w:r>
      <w:r w:rsidRPr="00F50F98">
        <w:t xml:space="preserve"> месяцев после даты исключения.</w:t>
      </w:r>
    </w:p>
    <w:p w14:paraId="5B1A6C28" w14:textId="52FE3A02" w:rsidR="005E0405" w:rsidRPr="00F50F98" w:rsidRDefault="005E0405" w:rsidP="005E0405">
      <w:pPr>
        <w:pStyle w:val="ad"/>
        <w:tabs>
          <w:tab w:val="left" w:pos="851"/>
        </w:tabs>
        <w:spacing w:before="145" w:after="240" w:line="252" w:lineRule="auto"/>
        <w:ind w:left="851" w:right="408"/>
        <w:jc w:val="both"/>
        <w:rPr>
          <w:i/>
          <w:iCs/>
        </w:rPr>
      </w:pPr>
      <w:r w:rsidRPr="00F50F98">
        <w:rPr>
          <w:b/>
          <w:bCs/>
          <w:i/>
          <w:iCs/>
        </w:rPr>
        <w:t>Пояснение:</w:t>
      </w:r>
      <w:r w:rsidRPr="00F50F98">
        <w:rPr>
          <w:i/>
          <w:iCs/>
        </w:rPr>
        <w:t xml:space="preserve"> Члены группы, исключенные по причине несоответствий, не могут в течение </w:t>
      </w:r>
      <w:r w:rsidR="009132DF" w:rsidRPr="009132DF">
        <w:rPr>
          <w:i/>
          <w:iCs/>
        </w:rPr>
        <w:t>12</w:t>
      </w:r>
      <w:r w:rsidRPr="00F50F98">
        <w:rPr>
          <w:i/>
          <w:iCs/>
        </w:rPr>
        <w:t xml:space="preserve"> месяцев с даты исключения подавать заявку на вступление в т</w:t>
      </w:r>
      <w:r w:rsidR="00C025FA" w:rsidRPr="00F50F98">
        <w:rPr>
          <w:i/>
          <w:iCs/>
        </w:rPr>
        <w:t>у же групповую организацию</w:t>
      </w:r>
      <w:r w:rsidRPr="00F50F98">
        <w:rPr>
          <w:i/>
          <w:iCs/>
        </w:rPr>
        <w:t>, а также в другое группов</w:t>
      </w:r>
      <w:r w:rsidR="00C025FA" w:rsidRPr="00F50F98">
        <w:rPr>
          <w:i/>
          <w:iCs/>
        </w:rPr>
        <w:t>ую</w:t>
      </w:r>
      <w:r w:rsidRPr="00F50F98">
        <w:rPr>
          <w:i/>
          <w:iCs/>
        </w:rPr>
        <w:t xml:space="preserve"> </w:t>
      </w:r>
      <w:r w:rsidR="00C025FA" w:rsidRPr="00F50F98">
        <w:rPr>
          <w:i/>
          <w:iCs/>
        </w:rPr>
        <w:t>организацию</w:t>
      </w:r>
      <w:r w:rsidRPr="00F50F98">
        <w:rPr>
          <w:i/>
          <w:iCs/>
        </w:rPr>
        <w:t xml:space="preserve"> или подавать заявление на индивидуальный сертификат в любой другой сертификационный орган.    </w:t>
      </w:r>
    </w:p>
    <w:p w14:paraId="1073FC40" w14:textId="77777777" w:rsidR="005E0405" w:rsidRPr="00F50F98" w:rsidRDefault="005E0405" w:rsidP="005E0405">
      <w:pPr>
        <w:pStyle w:val="ad"/>
        <w:tabs>
          <w:tab w:val="left" w:pos="851"/>
        </w:tabs>
        <w:spacing w:before="145" w:after="240" w:line="252" w:lineRule="auto"/>
        <w:ind w:left="851" w:right="408"/>
        <w:jc w:val="both"/>
        <w:rPr>
          <w:i/>
          <w:iCs/>
        </w:rPr>
      </w:pPr>
    </w:p>
    <w:p w14:paraId="75630C67" w14:textId="2406A79A" w:rsidR="005E0405" w:rsidRPr="00F50F98" w:rsidRDefault="005E0405" w:rsidP="005E0405">
      <w:pPr>
        <w:pStyle w:val="ad"/>
        <w:numPr>
          <w:ilvl w:val="3"/>
          <w:numId w:val="21"/>
        </w:numPr>
        <w:tabs>
          <w:tab w:val="left" w:pos="834"/>
        </w:tabs>
        <w:spacing w:before="108"/>
        <w:contextualSpacing w:val="0"/>
        <w:jc w:val="both"/>
      </w:pPr>
      <w:r w:rsidRPr="00F50F98">
        <w:t>предоставлять группово</w:t>
      </w:r>
      <w:r w:rsidR="00C025FA" w:rsidRPr="00F50F98">
        <w:t xml:space="preserve">й организации </w:t>
      </w:r>
      <w:r w:rsidRPr="00F50F98">
        <w:t>информацию об участии в како</w:t>
      </w:r>
      <w:r w:rsidR="00C025FA" w:rsidRPr="00F50F98">
        <w:t>й</w:t>
      </w:r>
      <w:r w:rsidRPr="00F50F98">
        <w:t>-либо группов</w:t>
      </w:r>
      <w:r w:rsidR="00C025FA" w:rsidRPr="00F50F98">
        <w:t>ой</w:t>
      </w:r>
      <w:r w:rsidRPr="00F50F98">
        <w:t xml:space="preserve"> </w:t>
      </w:r>
      <w:r w:rsidR="00C025FA" w:rsidRPr="00F50F98">
        <w:t>организации</w:t>
      </w:r>
      <w:r w:rsidRPr="00F50F98">
        <w:t xml:space="preserve"> ранее;</w:t>
      </w:r>
    </w:p>
    <w:p w14:paraId="73DFB930" w14:textId="77777777" w:rsidR="005E0405" w:rsidRPr="00F50F98" w:rsidRDefault="005E0405" w:rsidP="005E0405">
      <w:pPr>
        <w:pStyle w:val="ad"/>
        <w:numPr>
          <w:ilvl w:val="3"/>
          <w:numId w:val="21"/>
        </w:numPr>
        <w:tabs>
          <w:tab w:val="left" w:pos="834"/>
        </w:tabs>
        <w:spacing w:before="127" w:line="252" w:lineRule="auto"/>
        <w:ind w:right="906"/>
        <w:contextualSpacing w:val="0"/>
        <w:jc w:val="both"/>
      </w:pPr>
      <w:r w:rsidRPr="00F50F98">
        <w:t>соблюдать стандарт по устойчивому лесоуправлению и другие применимые требования системы сертификации, а также требования системы управления;</w:t>
      </w:r>
    </w:p>
    <w:p w14:paraId="68D04FDC" w14:textId="77777777" w:rsidR="005E0405" w:rsidRPr="00F50F98" w:rsidRDefault="005E0405" w:rsidP="005E0405">
      <w:pPr>
        <w:pStyle w:val="ad"/>
        <w:numPr>
          <w:ilvl w:val="3"/>
          <w:numId w:val="21"/>
        </w:numPr>
        <w:tabs>
          <w:tab w:val="left" w:pos="834"/>
        </w:tabs>
        <w:spacing w:before="115" w:line="249" w:lineRule="auto"/>
        <w:ind w:right="712"/>
        <w:contextualSpacing w:val="0"/>
        <w:jc w:val="both"/>
      </w:pPr>
      <w:r w:rsidRPr="00F50F98">
        <w:t xml:space="preserve">обеспечить полное сотрудничество и помощь в быстром реагировании на все запросы </w:t>
      </w:r>
      <w:r w:rsidRPr="00F50F98">
        <w:rPr>
          <w:rFonts w:ascii="Tahoma"/>
        </w:rPr>
        <w:t>менеджера</w:t>
      </w:r>
      <w:r w:rsidRPr="00F50F98">
        <w:rPr>
          <w:rFonts w:ascii="Tahoma"/>
        </w:rPr>
        <w:t xml:space="preserve"> </w:t>
      </w:r>
      <w:r w:rsidRPr="00F50F98">
        <w:rPr>
          <w:rFonts w:ascii="Tahoma"/>
        </w:rPr>
        <w:t>группы</w:t>
      </w:r>
      <w:r w:rsidRPr="00F50F98">
        <w:t xml:space="preserve"> или органа по сертификации в отношении соответствующих данных, документации или другой информации; предоставляя доступ на </w:t>
      </w:r>
      <w:r w:rsidRPr="00F50F98">
        <w:rPr>
          <w:b/>
          <w:bCs/>
        </w:rPr>
        <w:t>сертифицированную территорию</w:t>
      </w:r>
      <w:r w:rsidRPr="00F50F98">
        <w:t xml:space="preserve"> и на другие объекты, связанным с официальными аудитами или проверками или не связанными с ними, а иным образом, относящимся к системе управления;</w:t>
      </w:r>
    </w:p>
    <w:p w14:paraId="6FFC97CC" w14:textId="794F2C11" w:rsidR="005E0405" w:rsidRDefault="005E0405" w:rsidP="005E0405">
      <w:pPr>
        <w:pStyle w:val="ad"/>
        <w:numPr>
          <w:ilvl w:val="3"/>
          <w:numId w:val="21"/>
        </w:numPr>
        <w:tabs>
          <w:tab w:val="left" w:pos="834"/>
        </w:tabs>
        <w:spacing w:before="105"/>
        <w:contextualSpacing w:val="0"/>
        <w:jc w:val="both"/>
      </w:pPr>
      <w:r w:rsidRPr="00F50F98">
        <w:t xml:space="preserve">осуществить соответствующие корректирующие и предупреждающие меры, установленные </w:t>
      </w:r>
      <w:r w:rsidRPr="00F50F98">
        <w:rPr>
          <w:rFonts w:ascii="Tahoma"/>
          <w:color w:val="3C3C3B"/>
        </w:rPr>
        <w:t>менеджером</w:t>
      </w:r>
      <w:r w:rsidRPr="00F50F98">
        <w:rPr>
          <w:rFonts w:ascii="Tahoma"/>
          <w:color w:val="3C3C3B"/>
        </w:rPr>
        <w:t xml:space="preserve"> </w:t>
      </w:r>
      <w:r w:rsidRPr="00F50F98">
        <w:rPr>
          <w:rFonts w:ascii="Tahoma"/>
          <w:color w:val="3C3C3B"/>
        </w:rPr>
        <w:t>группы</w:t>
      </w:r>
      <w:r w:rsidRPr="00F50F98">
        <w:rPr>
          <w:rFonts w:ascii="Tahoma"/>
          <w:color w:val="3C3C3B"/>
        </w:rPr>
        <w:t xml:space="preserve"> </w:t>
      </w:r>
      <w:r w:rsidRPr="00F50F98">
        <w:rPr>
          <w:rFonts w:ascii="Tahoma"/>
          <w:color w:val="3C3C3B"/>
        </w:rPr>
        <w:t>в</w:t>
      </w:r>
      <w:r w:rsidRPr="00F50F98">
        <w:rPr>
          <w:rFonts w:ascii="Tahoma"/>
          <w:color w:val="3C3C3B"/>
        </w:rPr>
        <w:t xml:space="preserve"> </w:t>
      </w:r>
      <w:r w:rsidRPr="00F50F98">
        <w:rPr>
          <w:rFonts w:ascii="Tahoma"/>
          <w:color w:val="3C3C3B"/>
        </w:rPr>
        <w:t>установленные</w:t>
      </w:r>
      <w:r w:rsidRPr="00F50F98">
        <w:rPr>
          <w:rFonts w:ascii="Tahoma"/>
          <w:color w:val="3C3C3B"/>
        </w:rPr>
        <w:t xml:space="preserve"> </w:t>
      </w:r>
      <w:r w:rsidRPr="00F50F98">
        <w:rPr>
          <w:rFonts w:ascii="Tahoma"/>
          <w:color w:val="3C3C3B"/>
        </w:rPr>
        <w:t>сроки</w:t>
      </w:r>
      <w:r w:rsidRPr="00F50F98">
        <w:t>.</w:t>
      </w:r>
    </w:p>
    <w:p w14:paraId="6D5A859A" w14:textId="70441021" w:rsidR="002F2200" w:rsidRPr="00F50F98" w:rsidRDefault="002F2200" w:rsidP="005E0405">
      <w:pPr>
        <w:pStyle w:val="ad"/>
        <w:numPr>
          <w:ilvl w:val="3"/>
          <w:numId w:val="21"/>
        </w:numPr>
        <w:tabs>
          <w:tab w:val="left" w:pos="834"/>
        </w:tabs>
        <w:spacing w:before="105"/>
        <w:contextualSpacing w:val="0"/>
        <w:jc w:val="both"/>
      </w:pPr>
      <w:r>
        <w:t xml:space="preserve">Информировать </w:t>
      </w:r>
      <w:r w:rsidRPr="002F2200">
        <w:rPr>
          <w:b/>
          <w:bCs/>
        </w:rPr>
        <w:t>менеджера группы</w:t>
      </w:r>
      <w:r>
        <w:t xml:space="preserve"> о несоответствиях, определенных в рамках проведения сертификации по другим, имеющимся у </w:t>
      </w:r>
      <w:r w:rsidRPr="002F2200">
        <w:rPr>
          <w:b/>
          <w:bCs/>
        </w:rPr>
        <w:t>члена группы</w:t>
      </w:r>
      <w:r>
        <w:rPr>
          <w:b/>
          <w:bCs/>
        </w:rPr>
        <w:t>,</w:t>
      </w:r>
      <w:r>
        <w:t xml:space="preserve"> сертификатам </w:t>
      </w:r>
      <w:r>
        <w:rPr>
          <w:lang w:val="en-US"/>
        </w:rPr>
        <w:t>PEFC</w:t>
      </w:r>
      <w:r w:rsidRPr="002F2200">
        <w:t>.</w:t>
      </w:r>
    </w:p>
    <w:p w14:paraId="490A635D" w14:textId="77777777" w:rsidR="005E0405" w:rsidRPr="00F50F98" w:rsidRDefault="005E0405" w:rsidP="005E0405">
      <w:pPr>
        <w:pStyle w:val="2"/>
        <w:numPr>
          <w:ilvl w:val="1"/>
          <w:numId w:val="3"/>
        </w:numPr>
        <w:spacing w:before="240" w:after="120"/>
        <w:ind w:left="567" w:hanging="567"/>
        <w:rPr>
          <w:rFonts w:asciiTheme="minorHAnsi" w:hAnsiTheme="minorHAnsi" w:cstheme="minorHAnsi"/>
          <w:b/>
          <w:bCs/>
          <w:color w:val="auto"/>
          <w:sz w:val="22"/>
          <w:szCs w:val="22"/>
        </w:rPr>
      </w:pPr>
      <w:bookmarkStart w:id="19" w:name="_Toc97897263"/>
      <w:r w:rsidRPr="00F50F98">
        <w:rPr>
          <w:rFonts w:asciiTheme="minorHAnsi" w:hAnsiTheme="minorHAnsi" w:cstheme="minorHAnsi"/>
          <w:b/>
          <w:bCs/>
          <w:color w:val="auto"/>
          <w:sz w:val="22"/>
          <w:szCs w:val="22"/>
        </w:rPr>
        <w:t>Обязательства и политика</w:t>
      </w:r>
      <w:bookmarkEnd w:id="19"/>
    </w:p>
    <w:p w14:paraId="22F38637" w14:textId="77777777" w:rsidR="002428C3" w:rsidRPr="00F50F98" w:rsidRDefault="002428C3" w:rsidP="00233398">
      <w:pPr>
        <w:pStyle w:val="ad"/>
        <w:numPr>
          <w:ilvl w:val="2"/>
          <w:numId w:val="3"/>
        </w:numPr>
        <w:tabs>
          <w:tab w:val="left" w:pos="567"/>
        </w:tabs>
        <w:spacing w:before="1"/>
        <w:contextualSpacing w:val="0"/>
      </w:pPr>
      <w:r w:rsidRPr="00F50F98">
        <w:t>М</w:t>
      </w:r>
      <w:r w:rsidRPr="00F50F98">
        <w:rPr>
          <w:color w:val="3C3C3B"/>
        </w:rPr>
        <w:t>енеджер группы</w:t>
      </w:r>
      <w:r w:rsidRPr="00F50F98">
        <w:t xml:space="preserve"> должен предоставить обязательства о:</w:t>
      </w:r>
    </w:p>
    <w:p w14:paraId="7370BF26" w14:textId="77777777" w:rsidR="002428C3" w:rsidRPr="00F50F98" w:rsidRDefault="002428C3" w:rsidP="00233398">
      <w:pPr>
        <w:pStyle w:val="ad"/>
        <w:numPr>
          <w:ilvl w:val="3"/>
          <w:numId w:val="28"/>
        </w:numPr>
        <w:tabs>
          <w:tab w:val="left" w:pos="851"/>
        </w:tabs>
        <w:spacing w:line="252" w:lineRule="auto"/>
        <w:ind w:right="671"/>
        <w:contextualSpacing w:val="0"/>
      </w:pPr>
      <w:r w:rsidRPr="00F50F98">
        <w:t>соответствии стандарту по устойчивому лесоуправлению и другим применимым требованиям схемы сертификации;</w:t>
      </w:r>
    </w:p>
    <w:p w14:paraId="47620679" w14:textId="77777777" w:rsidR="002428C3" w:rsidRPr="00F50F98" w:rsidRDefault="002428C3" w:rsidP="00233398">
      <w:pPr>
        <w:pStyle w:val="ad"/>
        <w:numPr>
          <w:ilvl w:val="3"/>
          <w:numId w:val="28"/>
        </w:numPr>
        <w:tabs>
          <w:tab w:val="left" w:pos="851"/>
        </w:tabs>
        <w:contextualSpacing w:val="0"/>
      </w:pPr>
      <w:r w:rsidRPr="00F50F98">
        <w:t>включении требований по групповой сертификации в систему группового управления;</w:t>
      </w:r>
    </w:p>
    <w:p w14:paraId="169F1891" w14:textId="77777777" w:rsidR="002428C3" w:rsidRPr="00F50F98" w:rsidRDefault="002428C3" w:rsidP="00233398">
      <w:pPr>
        <w:pStyle w:val="ad"/>
        <w:numPr>
          <w:ilvl w:val="3"/>
          <w:numId w:val="28"/>
        </w:numPr>
        <w:tabs>
          <w:tab w:val="left" w:pos="851"/>
        </w:tabs>
        <w:contextualSpacing w:val="0"/>
      </w:pPr>
      <w:r w:rsidRPr="00F50F98">
        <w:t>постоянном усовершенствовании системы группового управления;</w:t>
      </w:r>
    </w:p>
    <w:p w14:paraId="707E2686" w14:textId="77777777" w:rsidR="002428C3" w:rsidRPr="00F50F98" w:rsidRDefault="002428C3" w:rsidP="00233398">
      <w:pPr>
        <w:pStyle w:val="ad"/>
        <w:numPr>
          <w:ilvl w:val="3"/>
          <w:numId w:val="28"/>
        </w:numPr>
        <w:tabs>
          <w:tab w:val="left" w:pos="851"/>
        </w:tabs>
        <w:contextualSpacing w:val="0"/>
      </w:pPr>
      <w:r w:rsidRPr="00F50F98">
        <w:t xml:space="preserve">постоянном поддержании усовершенствования устойчивого управления земельными и лесными участками </w:t>
      </w:r>
      <w:r w:rsidRPr="00F50F98">
        <w:rPr>
          <w:color w:val="3C3C3B"/>
        </w:rPr>
        <w:t xml:space="preserve">членов </w:t>
      </w:r>
      <w:r w:rsidRPr="00F50F98">
        <w:t>группы.</w:t>
      </w:r>
    </w:p>
    <w:p w14:paraId="3298D732" w14:textId="25C22576" w:rsidR="002428C3" w:rsidRPr="00F50F98" w:rsidRDefault="002428C3" w:rsidP="00233398">
      <w:pPr>
        <w:pStyle w:val="ad"/>
        <w:numPr>
          <w:ilvl w:val="2"/>
          <w:numId w:val="28"/>
        </w:numPr>
        <w:tabs>
          <w:tab w:val="left" w:pos="567"/>
          <w:tab w:val="left" w:pos="10206"/>
        </w:tabs>
        <w:spacing w:before="230" w:line="242" w:lineRule="auto"/>
        <w:ind w:right="-36"/>
        <w:contextualSpacing w:val="0"/>
      </w:pPr>
      <w:r w:rsidRPr="00F50F98">
        <w:t>Обязательство группово</w:t>
      </w:r>
      <w:r w:rsidR="00C025FA" w:rsidRPr="00F50F98">
        <w:t xml:space="preserve">й организации </w:t>
      </w:r>
      <w:r w:rsidRPr="00F50F98">
        <w:t>может являться частью политики управления группой, оно должно быть общедоступным в виде документированной информации.</w:t>
      </w:r>
    </w:p>
    <w:p w14:paraId="2C845E06" w14:textId="77777777" w:rsidR="002428C3" w:rsidRPr="00F50F98" w:rsidRDefault="002428C3" w:rsidP="00233398">
      <w:pPr>
        <w:pStyle w:val="ad"/>
        <w:numPr>
          <w:ilvl w:val="2"/>
          <w:numId w:val="28"/>
        </w:numPr>
        <w:tabs>
          <w:tab w:val="left" w:pos="567"/>
        </w:tabs>
        <w:spacing w:before="229"/>
        <w:contextualSpacing w:val="0"/>
      </w:pPr>
      <w:r w:rsidRPr="00F50F98">
        <w:t>Ч</w:t>
      </w:r>
      <w:r w:rsidRPr="00F50F98">
        <w:rPr>
          <w:color w:val="3C3C3B"/>
        </w:rPr>
        <w:t>лены группы</w:t>
      </w:r>
      <w:r w:rsidRPr="00F50F98">
        <w:t xml:space="preserve"> должны предоставить обязательства о:</w:t>
      </w:r>
    </w:p>
    <w:p w14:paraId="6D17E33E" w14:textId="77777777" w:rsidR="002428C3" w:rsidRPr="00F50F98" w:rsidRDefault="002428C3" w:rsidP="00233398">
      <w:pPr>
        <w:pStyle w:val="ad"/>
        <w:numPr>
          <w:ilvl w:val="3"/>
          <w:numId w:val="28"/>
        </w:numPr>
        <w:tabs>
          <w:tab w:val="left" w:pos="851"/>
        </w:tabs>
        <w:contextualSpacing w:val="0"/>
      </w:pPr>
      <w:r w:rsidRPr="00F50F98">
        <w:t>соблюдении правил системы группового управления;</w:t>
      </w:r>
    </w:p>
    <w:p w14:paraId="4875C446" w14:textId="77777777" w:rsidR="002428C3" w:rsidRPr="00F50F98" w:rsidRDefault="002428C3" w:rsidP="00233398">
      <w:pPr>
        <w:pStyle w:val="ad"/>
        <w:numPr>
          <w:ilvl w:val="3"/>
          <w:numId w:val="28"/>
        </w:numPr>
        <w:tabs>
          <w:tab w:val="left" w:pos="851"/>
        </w:tabs>
        <w:contextualSpacing w:val="0"/>
      </w:pPr>
      <w:r w:rsidRPr="00F50F98">
        <w:lastRenderedPageBreak/>
        <w:t>реализации требований стандарта по устойчивому лесоуправлению в своей деятельности на своей территории.</w:t>
      </w:r>
    </w:p>
    <w:p w14:paraId="2DD2D4BA" w14:textId="2E2E3C20" w:rsidR="00233398" w:rsidRDefault="00233398" w:rsidP="00233398">
      <w:pPr>
        <w:pStyle w:val="1"/>
        <w:numPr>
          <w:ilvl w:val="0"/>
          <w:numId w:val="3"/>
        </w:numPr>
        <w:tabs>
          <w:tab w:val="left" w:pos="504"/>
        </w:tabs>
        <w:spacing w:before="240"/>
      </w:pPr>
      <w:bookmarkStart w:id="20" w:name="_Toc97897264"/>
      <w:r w:rsidRPr="00233398">
        <w:t>Распределение обязанностей</w:t>
      </w:r>
      <w:bookmarkEnd w:id="20"/>
    </w:p>
    <w:p w14:paraId="21AD82E7" w14:textId="784E7ACA" w:rsidR="00233398" w:rsidRPr="00F50F98" w:rsidRDefault="00233398" w:rsidP="00E956EE">
      <w:pPr>
        <w:pStyle w:val="ad"/>
        <w:tabs>
          <w:tab w:val="left" w:pos="834"/>
        </w:tabs>
        <w:spacing w:before="222" w:after="360" w:line="242" w:lineRule="auto"/>
        <w:ind w:left="505" w:right="459"/>
        <w:jc w:val="both"/>
      </w:pPr>
      <w:r w:rsidRPr="00F50F98">
        <w:t xml:space="preserve">Требования стандарта по устойчивому лесоуправлению должны быть распределены между </w:t>
      </w:r>
      <w:r w:rsidRPr="00F50F98">
        <w:rPr>
          <w:b/>
          <w:bCs/>
        </w:rPr>
        <w:t xml:space="preserve">менеджером </w:t>
      </w:r>
      <w:r w:rsidRPr="00F50F98">
        <w:t xml:space="preserve">и </w:t>
      </w:r>
      <w:r w:rsidRPr="00F50F98">
        <w:rPr>
          <w:b/>
          <w:bCs/>
        </w:rPr>
        <w:t>членами группы</w:t>
      </w:r>
      <w:r w:rsidRPr="00F50F98">
        <w:t xml:space="preserve">. Это разделение должно быть отражено в </w:t>
      </w:r>
      <w:r w:rsidRPr="00F50F98">
        <w:rPr>
          <w:b/>
          <w:bCs/>
        </w:rPr>
        <w:t>руководстве по групповой сертификации</w:t>
      </w:r>
      <w:r w:rsidRPr="00F50F98">
        <w:t xml:space="preserve">. </w:t>
      </w:r>
    </w:p>
    <w:p w14:paraId="2EB70BB0" w14:textId="77777777" w:rsidR="00233398" w:rsidRDefault="00233398" w:rsidP="008346D0">
      <w:pPr>
        <w:pStyle w:val="1"/>
        <w:numPr>
          <w:ilvl w:val="0"/>
          <w:numId w:val="3"/>
        </w:numPr>
        <w:tabs>
          <w:tab w:val="left" w:pos="504"/>
        </w:tabs>
        <w:spacing w:before="240"/>
      </w:pPr>
      <w:bookmarkStart w:id="21" w:name="_Toc97897265"/>
      <w:r w:rsidRPr="00233398">
        <w:t>Общие требования к системе группового управлени</w:t>
      </w:r>
      <w:r>
        <w:t>я</w:t>
      </w:r>
      <w:bookmarkEnd w:id="21"/>
    </w:p>
    <w:p w14:paraId="2F097F23" w14:textId="277781B0" w:rsidR="00233398" w:rsidRPr="008608C9" w:rsidRDefault="00233398" w:rsidP="00233398">
      <w:pPr>
        <w:pStyle w:val="2"/>
        <w:numPr>
          <w:ilvl w:val="1"/>
          <w:numId w:val="3"/>
        </w:numPr>
        <w:spacing w:before="240" w:after="120"/>
        <w:ind w:left="567" w:hanging="567"/>
        <w:rPr>
          <w:rFonts w:asciiTheme="minorHAnsi" w:hAnsiTheme="minorHAnsi" w:cstheme="minorHAnsi"/>
          <w:b/>
          <w:bCs/>
          <w:color w:val="auto"/>
          <w:sz w:val="22"/>
          <w:szCs w:val="22"/>
        </w:rPr>
      </w:pPr>
      <w:bookmarkStart w:id="22" w:name="_Toc97897266"/>
      <w:r w:rsidRPr="008608C9">
        <w:rPr>
          <w:rFonts w:asciiTheme="minorHAnsi" w:hAnsiTheme="minorHAnsi" w:cstheme="minorHAnsi"/>
          <w:b/>
          <w:bCs/>
          <w:color w:val="auto"/>
          <w:sz w:val="22"/>
          <w:szCs w:val="22"/>
        </w:rPr>
        <w:t>Система группового управления должна обязательно включать:</w:t>
      </w:r>
      <w:bookmarkEnd w:id="22"/>
    </w:p>
    <w:p w14:paraId="1A5F303E" w14:textId="77777777" w:rsidR="00233398" w:rsidRPr="008608C9" w:rsidRDefault="00233398" w:rsidP="002A7B32">
      <w:pPr>
        <w:pStyle w:val="ad"/>
        <w:numPr>
          <w:ilvl w:val="3"/>
          <w:numId w:val="32"/>
        </w:numPr>
        <w:tabs>
          <w:tab w:val="left" w:pos="833"/>
          <w:tab w:val="left" w:pos="834"/>
        </w:tabs>
        <w:ind w:right="567"/>
        <w:contextualSpacing w:val="0"/>
        <w:jc w:val="both"/>
      </w:pPr>
      <w:r w:rsidRPr="008608C9">
        <w:t>процедуру по хранению, обмену и публикации информации и документации;</w:t>
      </w:r>
    </w:p>
    <w:p w14:paraId="50CA7BC9" w14:textId="77777777" w:rsidR="00233398" w:rsidRPr="008608C9" w:rsidRDefault="00233398" w:rsidP="002A7B32">
      <w:pPr>
        <w:pStyle w:val="ad"/>
        <w:numPr>
          <w:ilvl w:val="3"/>
          <w:numId w:val="32"/>
        </w:numPr>
        <w:tabs>
          <w:tab w:val="left" w:pos="833"/>
          <w:tab w:val="left" w:pos="834"/>
        </w:tabs>
        <w:ind w:right="567"/>
        <w:contextualSpacing w:val="0"/>
        <w:jc w:val="both"/>
      </w:pPr>
      <w:r w:rsidRPr="008608C9">
        <w:t>процедуру по программе внутренних аудитов;</w:t>
      </w:r>
    </w:p>
    <w:p w14:paraId="02FBAFE1" w14:textId="690171A2" w:rsidR="00233398" w:rsidRPr="008608C9" w:rsidRDefault="00233398" w:rsidP="002A7B32">
      <w:pPr>
        <w:pStyle w:val="ad"/>
        <w:numPr>
          <w:ilvl w:val="3"/>
          <w:numId w:val="32"/>
        </w:numPr>
        <w:tabs>
          <w:tab w:val="left" w:pos="833"/>
          <w:tab w:val="left" w:pos="834"/>
        </w:tabs>
        <w:spacing w:after="120" w:line="242" w:lineRule="auto"/>
        <w:ind w:right="567"/>
        <w:contextualSpacing w:val="0"/>
        <w:jc w:val="both"/>
      </w:pPr>
      <w:r w:rsidRPr="008608C9">
        <w:t xml:space="preserve">процедуру публикации общедоступных документов </w:t>
      </w:r>
      <w:r w:rsidRPr="008608C9">
        <w:rPr>
          <w:b/>
          <w:bCs/>
        </w:rPr>
        <w:t>группово</w:t>
      </w:r>
      <w:r w:rsidR="00017FB2" w:rsidRPr="008608C9">
        <w:rPr>
          <w:b/>
          <w:bCs/>
        </w:rPr>
        <w:t>й</w:t>
      </w:r>
      <w:r w:rsidRPr="008608C9">
        <w:rPr>
          <w:b/>
          <w:bCs/>
        </w:rPr>
        <w:t xml:space="preserve"> </w:t>
      </w:r>
      <w:r w:rsidR="00017FB2" w:rsidRPr="008608C9">
        <w:rPr>
          <w:b/>
          <w:bCs/>
        </w:rPr>
        <w:t>организации</w:t>
      </w:r>
      <w:r w:rsidRPr="008608C9">
        <w:t>.</w:t>
      </w:r>
    </w:p>
    <w:p w14:paraId="0C9706C2" w14:textId="77777777" w:rsidR="00233398" w:rsidRPr="008608C9" w:rsidRDefault="00233398" w:rsidP="008346D0">
      <w:pPr>
        <w:pStyle w:val="ad"/>
        <w:numPr>
          <w:ilvl w:val="1"/>
          <w:numId w:val="32"/>
        </w:numPr>
        <w:tabs>
          <w:tab w:val="left" w:pos="567"/>
          <w:tab w:val="left" w:pos="10206"/>
        </w:tabs>
        <w:spacing w:after="120" w:line="242" w:lineRule="auto"/>
        <w:ind w:left="567" w:right="-36" w:hanging="567"/>
        <w:contextualSpacing w:val="0"/>
        <w:jc w:val="both"/>
      </w:pPr>
      <w:r w:rsidRPr="008608C9">
        <w:t xml:space="preserve">Требования к компетенции сотрудников </w:t>
      </w:r>
      <w:r w:rsidRPr="008608C9">
        <w:rPr>
          <w:b/>
          <w:bCs/>
        </w:rPr>
        <w:t>менеджера группы</w:t>
      </w:r>
      <w:r w:rsidRPr="008608C9">
        <w:t xml:space="preserve">: сотрудники (не менее одного человека в штате) и субподрядчики </w:t>
      </w:r>
      <w:r w:rsidRPr="008608C9">
        <w:rPr>
          <w:b/>
          <w:bCs/>
        </w:rPr>
        <w:t>менеджера групп</w:t>
      </w:r>
      <w:r w:rsidRPr="008608C9">
        <w:t xml:space="preserve">ы, выполняющие разработку </w:t>
      </w:r>
      <w:r w:rsidRPr="008608C9">
        <w:rPr>
          <w:b/>
          <w:bCs/>
        </w:rPr>
        <w:t>системы группового управления</w:t>
      </w:r>
      <w:r w:rsidRPr="008608C9">
        <w:t xml:space="preserve">, а также выполняющие программу внутреннего аудита должны иметь профильное лесное образование, опыт работы в системе лесоуправления </w:t>
      </w:r>
      <w:r w:rsidRPr="008608C9">
        <w:rPr>
          <w:lang w:val="en-US"/>
        </w:rPr>
        <w:t>PEFC</w:t>
      </w:r>
      <w:r w:rsidRPr="008608C9">
        <w:t xml:space="preserve"> (внешние или внутренние аудиты в качестве аудитора или технического эксперта – не менее трех проектов), а так же проходить специализированное обучение </w:t>
      </w:r>
      <w:r w:rsidRPr="008608C9">
        <w:rPr>
          <w:lang w:val="en-US"/>
        </w:rPr>
        <w:t>PEFC</w:t>
      </w:r>
      <w:r w:rsidRPr="008608C9">
        <w:t xml:space="preserve"> Россия по сертификации лесоуправления не реже 1 раза в 3 года. </w:t>
      </w:r>
    </w:p>
    <w:p w14:paraId="18EB06EA" w14:textId="77777777" w:rsidR="00233398" w:rsidRPr="008608C9" w:rsidRDefault="00233398" w:rsidP="008346D0">
      <w:pPr>
        <w:pStyle w:val="ad"/>
        <w:numPr>
          <w:ilvl w:val="1"/>
          <w:numId w:val="32"/>
        </w:numPr>
        <w:spacing w:after="120"/>
        <w:ind w:left="567" w:hanging="567"/>
        <w:contextualSpacing w:val="0"/>
      </w:pPr>
      <w:r w:rsidRPr="008608C9">
        <w:rPr>
          <w:b/>
          <w:bCs/>
        </w:rPr>
        <w:t>Менеджер группы</w:t>
      </w:r>
      <w:r w:rsidRPr="008608C9">
        <w:t xml:space="preserve"> должен информировать </w:t>
      </w:r>
      <w:r w:rsidRPr="008608C9">
        <w:rPr>
          <w:b/>
          <w:bCs/>
        </w:rPr>
        <w:t>членов группы</w:t>
      </w:r>
      <w:r w:rsidRPr="008608C9">
        <w:t xml:space="preserve"> о:</w:t>
      </w:r>
    </w:p>
    <w:p w14:paraId="0B74FF97" w14:textId="77777777" w:rsidR="00233398" w:rsidRPr="008608C9" w:rsidRDefault="00233398" w:rsidP="002A7B32">
      <w:pPr>
        <w:pStyle w:val="ad"/>
        <w:numPr>
          <w:ilvl w:val="3"/>
          <w:numId w:val="32"/>
        </w:numPr>
        <w:tabs>
          <w:tab w:val="left" w:pos="851"/>
          <w:tab w:val="left" w:pos="1276"/>
        </w:tabs>
        <w:ind w:left="1276" w:hanging="709"/>
        <w:contextualSpacing w:val="0"/>
        <w:jc w:val="both"/>
      </w:pPr>
      <w:r w:rsidRPr="008608C9">
        <w:rPr>
          <w:b/>
          <w:bCs/>
        </w:rPr>
        <w:t>Политике</w:t>
      </w:r>
      <w:r w:rsidRPr="008608C9">
        <w:t xml:space="preserve"> группового управления;</w:t>
      </w:r>
    </w:p>
    <w:p w14:paraId="227DFE1D" w14:textId="77777777" w:rsidR="00233398" w:rsidRPr="008608C9" w:rsidRDefault="00233398" w:rsidP="002A7B32">
      <w:pPr>
        <w:pStyle w:val="ad"/>
        <w:numPr>
          <w:ilvl w:val="3"/>
          <w:numId w:val="32"/>
        </w:numPr>
        <w:tabs>
          <w:tab w:val="left" w:pos="851"/>
          <w:tab w:val="left" w:pos="1276"/>
        </w:tabs>
        <w:ind w:left="1276" w:hanging="709"/>
        <w:contextualSpacing w:val="0"/>
        <w:jc w:val="both"/>
      </w:pPr>
      <w:r w:rsidRPr="008608C9">
        <w:t>Требованиях актуального стандарта по устойчивому лесоуправлению;</w:t>
      </w:r>
    </w:p>
    <w:p w14:paraId="568A6DD9" w14:textId="77777777" w:rsidR="00233398" w:rsidRPr="008608C9" w:rsidRDefault="00233398" w:rsidP="002A7B32">
      <w:pPr>
        <w:pStyle w:val="ad"/>
        <w:numPr>
          <w:ilvl w:val="3"/>
          <w:numId w:val="32"/>
        </w:numPr>
        <w:tabs>
          <w:tab w:val="left" w:pos="851"/>
          <w:tab w:val="left" w:pos="1276"/>
          <w:tab w:val="left" w:pos="10065"/>
        </w:tabs>
        <w:spacing w:line="252" w:lineRule="auto"/>
        <w:ind w:left="1276" w:right="-36" w:hanging="709"/>
        <w:contextualSpacing w:val="0"/>
        <w:jc w:val="both"/>
      </w:pPr>
      <w:r w:rsidRPr="008608C9">
        <w:t xml:space="preserve">Их обязанностях в </w:t>
      </w:r>
      <w:r w:rsidRPr="008608C9">
        <w:rPr>
          <w:b/>
          <w:bCs/>
        </w:rPr>
        <w:t>системе группового управления</w:t>
      </w:r>
      <w:r w:rsidRPr="008608C9">
        <w:t>;</w:t>
      </w:r>
    </w:p>
    <w:p w14:paraId="17A4EEB8" w14:textId="77777777" w:rsidR="00233398" w:rsidRPr="008608C9" w:rsidRDefault="00233398" w:rsidP="002A7B32">
      <w:pPr>
        <w:pStyle w:val="ad"/>
        <w:numPr>
          <w:ilvl w:val="3"/>
          <w:numId w:val="32"/>
        </w:numPr>
        <w:tabs>
          <w:tab w:val="left" w:pos="851"/>
        </w:tabs>
        <w:contextualSpacing w:val="0"/>
        <w:jc w:val="both"/>
      </w:pPr>
      <w:r w:rsidRPr="008608C9">
        <w:t xml:space="preserve">Их ответственности, вызванной невыполнением требований </w:t>
      </w:r>
      <w:r w:rsidRPr="008608C9">
        <w:rPr>
          <w:rFonts w:ascii="Tahoma"/>
          <w:b/>
          <w:bCs/>
          <w:color w:val="3C3C3B"/>
        </w:rPr>
        <w:t>системы</w:t>
      </w:r>
      <w:r w:rsidRPr="008608C9">
        <w:rPr>
          <w:rFonts w:ascii="Tahoma"/>
          <w:b/>
          <w:bCs/>
          <w:color w:val="3C3C3B"/>
        </w:rPr>
        <w:t xml:space="preserve"> </w:t>
      </w:r>
      <w:r w:rsidRPr="008608C9">
        <w:rPr>
          <w:rFonts w:ascii="Tahoma"/>
          <w:b/>
          <w:bCs/>
          <w:color w:val="3C3C3B"/>
        </w:rPr>
        <w:t>группового</w:t>
      </w:r>
      <w:r w:rsidRPr="008608C9">
        <w:rPr>
          <w:rFonts w:ascii="Tahoma"/>
          <w:b/>
          <w:bCs/>
          <w:color w:val="3C3C3B"/>
        </w:rPr>
        <w:t xml:space="preserve"> </w:t>
      </w:r>
      <w:r w:rsidRPr="008608C9">
        <w:rPr>
          <w:rFonts w:ascii="Tahoma"/>
          <w:b/>
          <w:bCs/>
          <w:color w:val="3C3C3B"/>
        </w:rPr>
        <w:t>управления</w:t>
      </w:r>
      <w:r w:rsidRPr="008608C9">
        <w:t>.</w:t>
      </w:r>
    </w:p>
    <w:p w14:paraId="2D66D293" w14:textId="5BB5C509" w:rsidR="00233398" w:rsidRDefault="00233398" w:rsidP="008346D0">
      <w:pPr>
        <w:pStyle w:val="ad"/>
        <w:numPr>
          <w:ilvl w:val="1"/>
          <w:numId w:val="32"/>
        </w:numPr>
        <w:tabs>
          <w:tab w:val="left" w:pos="833"/>
          <w:tab w:val="left" w:pos="834"/>
          <w:tab w:val="left" w:pos="7797"/>
          <w:tab w:val="left" w:pos="8080"/>
          <w:tab w:val="left" w:pos="8505"/>
          <w:tab w:val="left" w:pos="8647"/>
        </w:tabs>
        <w:spacing w:before="225" w:line="242" w:lineRule="auto"/>
        <w:ind w:left="567" w:right="105" w:hanging="567"/>
        <w:contextualSpacing w:val="0"/>
      </w:pPr>
      <w:r w:rsidRPr="008608C9">
        <w:rPr>
          <w:b/>
          <w:bCs/>
        </w:rPr>
        <w:t>Система группового управления</w:t>
      </w:r>
      <w:r w:rsidRPr="008608C9">
        <w:t xml:space="preserve"> должна определять средства и регламент коммуникации между </w:t>
      </w:r>
      <w:r w:rsidRPr="008608C9">
        <w:rPr>
          <w:b/>
          <w:bCs/>
        </w:rPr>
        <w:t>менеджером и членами группы</w:t>
      </w:r>
      <w:r w:rsidR="0054272F" w:rsidRPr="0054272F">
        <w:t xml:space="preserve">, </w:t>
      </w:r>
      <w:r w:rsidR="0054272F">
        <w:t xml:space="preserve">а </w:t>
      </w:r>
      <w:r w:rsidR="00D77886">
        <w:t>именно определить следующие паромеры коммуникации</w:t>
      </w:r>
      <w:r w:rsidR="0054272F">
        <w:t>:</w:t>
      </w:r>
    </w:p>
    <w:p w14:paraId="68EA5C79" w14:textId="5B7552BE" w:rsidR="0054272F" w:rsidRPr="0054272F" w:rsidRDefault="0054272F" w:rsidP="0054272F">
      <w:pPr>
        <w:pStyle w:val="ad"/>
        <w:numPr>
          <w:ilvl w:val="3"/>
          <w:numId w:val="32"/>
        </w:numPr>
        <w:tabs>
          <w:tab w:val="left" w:pos="833"/>
          <w:tab w:val="left" w:pos="834"/>
          <w:tab w:val="left" w:pos="7797"/>
          <w:tab w:val="left" w:pos="8080"/>
          <w:tab w:val="left" w:pos="8505"/>
          <w:tab w:val="left" w:pos="8647"/>
        </w:tabs>
        <w:ind w:right="108"/>
        <w:contextualSpacing w:val="0"/>
      </w:pPr>
      <w:r w:rsidRPr="0054272F">
        <w:t>О чем;</w:t>
      </w:r>
    </w:p>
    <w:p w14:paraId="330C3917" w14:textId="69AAE08C" w:rsidR="0054272F" w:rsidRPr="0054272F" w:rsidRDefault="0054272F" w:rsidP="0054272F">
      <w:pPr>
        <w:pStyle w:val="ad"/>
        <w:numPr>
          <w:ilvl w:val="3"/>
          <w:numId w:val="32"/>
        </w:numPr>
        <w:tabs>
          <w:tab w:val="left" w:pos="833"/>
          <w:tab w:val="left" w:pos="834"/>
          <w:tab w:val="left" w:pos="7797"/>
          <w:tab w:val="left" w:pos="8080"/>
          <w:tab w:val="left" w:pos="8505"/>
          <w:tab w:val="left" w:pos="8647"/>
        </w:tabs>
        <w:ind w:right="108"/>
        <w:contextualSpacing w:val="0"/>
      </w:pPr>
      <w:r w:rsidRPr="0054272F">
        <w:t>Когда;</w:t>
      </w:r>
    </w:p>
    <w:p w14:paraId="2A4FA955" w14:textId="164F607E" w:rsidR="0054272F" w:rsidRPr="0054272F" w:rsidRDefault="0054272F" w:rsidP="0054272F">
      <w:pPr>
        <w:pStyle w:val="ad"/>
        <w:numPr>
          <w:ilvl w:val="3"/>
          <w:numId w:val="32"/>
        </w:numPr>
        <w:tabs>
          <w:tab w:val="left" w:pos="833"/>
          <w:tab w:val="left" w:pos="834"/>
          <w:tab w:val="left" w:pos="7797"/>
          <w:tab w:val="left" w:pos="8080"/>
          <w:tab w:val="left" w:pos="8505"/>
          <w:tab w:val="left" w:pos="8647"/>
        </w:tabs>
        <w:ind w:right="108"/>
        <w:contextualSpacing w:val="0"/>
      </w:pPr>
      <w:r w:rsidRPr="0054272F">
        <w:t>С кем;</w:t>
      </w:r>
    </w:p>
    <w:p w14:paraId="56A6FB5D" w14:textId="4EFAC737" w:rsidR="0054272F" w:rsidRPr="0054272F" w:rsidRDefault="0054272F" w:rsidP="0054272F">
      <w:pPr>
        <w:pStyle w:val="ad"/>
        <w:numPr>
          <w:ilvl w:val="3"/>
          <w:numId w:val="32"/>
        </w:numPr>
        <w:tabs>
          <w:tab w:val="left" w:pos="833"/>
          <w:tab w:val="left" w:pos="834"/>
          <w:tab w:val="left" w:pos="7797"/>
          <w:tab w:val="left" w:pos="8080"/>
          <w:tab w:val="left" w:pos="8505"/>
          <w:tab w:val="left" w:pos="8647"/>
        </w:tabs>
        <w:ind w:right="108"/>
        <w:contextualSpacing w:val="0"/>
      </w:pPr>
      <w:r w:rsidRPr="0054272F">
        <w:t>Как.</w:t>
      </w:r>
    </w:p>
    <w:p w14:paraId="5CA9210D" w14:textId="77777777" w:rsidR="00233398" w:rsidRPr="008608C9" w:rsidRDefault="00233398" w:rsidP="008346D0">
      <w:pPr>
        <w:pStyle w:val="ad"/>
        <w:numPr>
          <w:ilvl w:val="1"/>
          <w:numId w:val="32"/>
        </w:numPr>
        <w:tabs>
          <w:tab w:val="left" w:pos="833"/>
          <w:tab w:val="left" w:pos="834"/>
        </w:tabs>
        <w:spacing w:before="240" w:line="252" w:lineRule="auto"/>
        <w:ind w:left="567" w:right="686" w:hanging="567"/>
        <w:contextualSpacing w:val="0"/>
      </w:pPr>
      <w:r w:rsidRPr="008608C9">
        <w:rPr>
          <w:b/>
          <w:bCs/>
        </w:rPr>
        <w:t>Система группового управления</w:t>
      </w:r>
      <w:r w:rsidRPr="008608C9">
        <w:t xml:space="preserve"> должна определять механизм для разрешения жалоб и споров, связанных с групповым управлением и устойчивым </w:t>
      </w:r>
      <w:proofErr w:type="spellStart"/>
      <w:r w:rsidRPr="008608C9">
        <w:t>лесоуправлением</w:t>
      </w:r>
      <w:proofErr w:type="spellEnd"/>
      <w:r w:rsidRPr="008608C9">
        <w:t>.</w:t>
      </w:r>
    </w:p>
    <w:p w14:paraId="32BF960C" w14:textId="77777777" w:rsidR="001A7059" w:rsidRDefault="00233398" w:rsidP="00334256">
      <w:pPr>
        <w:pStyle w:val="ad"/>
        <w:numPr>
          <w:ilvl w:val="1"/>
          <w:numId w:val="32"/>
        </w:numPr>
        <w:tabs>
          <w:tab w:val="left" w:pos="567"/>
        </w:tabs>
        <w:spacing w:before="212" w:line="247" w:lineRule="auto"/>
        <w:ind w:left="567" w:right="-36" w:hanging="567"/>
        <w:contextualSpacing w:val="0"/>
      </w:pPr>
      <w:r w:rsidRPr="008608C9">
        <w:t xml:space="preserve">Документы, относящаяся к </w:t>
      </w:r>
      <w:r w:rsidRPr="008608C9">
        <w:rPr>
          <w:b/>
          <w:bCs/>
        </w:rPr>
        <w:t>системе группового управления</w:t>
      </w:r>
      <w:r w:rsidRPr="008608C9">
        <w:t>, должны быть</w:t>
      </w:r>
      <w:r w:rsidR="001A7059">
        <w:t>:</w:t>
      </w:r>
      <w:r w:rsidRPr="008608C9">
        <w:t xml:space="preserve"> </w:t>
      </w:r>
    </w:p>
    <w:p w14:paraId="79BBDB34" w14:textId="2E33C767" w:rsidR="001A7059" w:rsidRDefault="001A7059" w:rsidP="001A7059">
      <w:pPr>
        <w:pStyle w:val="ad"/>
        <w:numPr>
          <w:ilvl w:val="3"/>
          <w:numId w:val="32"/>
        </w:numPr>
        <w:tabs>
          <w:tab w:val="left" w:pos="567"/>
        </w:tabs>
        <w:ind w:right="-34"/>
        <w:contextualSpacing w:val="0"/>
      </w:pPr>
      <w:r w:rsidRPr="008608C9">
        <w:t>А</w:t>
      </w:r>
      <w:r w:rsidR="00233398" w:rsidRPr="008608C9">
        <w:t>ктуальны</w:t>
      </w:r>
    </w:p>
    <w:p w14:paraId="36FE770F" w14:textId="77777777" w:rsidR="001A7059" w:rsidRDefault="00233398" w:rsidP="001A7059">
      <w:pPr>
        <w:pStyle w:val="ad"/>
        <w:numPr>
          <w:ilvl w:val="3"/>
          <w:numId w:val="32"/>
        </w:numPr>
        <w:tabs>
          <w:tab w:val="left" w:pos="567"/>
        </w:tabs>
        <w:ind w:right="-34"/>
        <w:contextualSpacing w:val="0"/>
      </w:pPr>
      <w:r w:rsidRPr="008608C9">
        <w:t xml:space="preserve">доступны всем </w:t>
      </w:r>
      <w:r w:rsidRPr="008608C9">
        <w:rPr>
          <w:b/>
          <w:bCs/>
        </w:rPr>
        <w:t>членам группы</w:t>
      </w:r>
    </w:p>
    <w:p w14:paraId="442A6F00" w14:textId="77D16437" w:rsidR="00334256" w:rsidRPr="008608C9" w:rsidRDefault="00233398" w:rsidP="001A7059">
      <w:pPr>
        <w:pStyle w:val="ad"/>
        <w:numPr>
          <w:ilvl w:val="3"/>
          <w:numId w:val="32"/>
        </w:numPr>
        <w:tabs>
          <w:tab w:val="left" w:pos="567"/>
        </w:tabs>
        <w:ind w:right="-34"/>
        <w:contextualSpacing w:val="0"/>
      </w:pPr>
      <w:r w:rsidRPr="008608C9">
        <w:t>защищены от потери конфиденциальности.</w:t>
      </w:r>
    </w:p>
    <w:p w14:paraId="2FE6D1A0" w14:textId="36F450E6" w:rsidR="008346D0" w:rsidRPr="008346D0" w:rsidRDefault="008346D0" w:rsidP="008346D0">
      <w:pPr>
        <w:pStyle w:val="1"/>
        <w:numPr>
          <w:ilvl w:val="0"/>
          <w:numId w:val="3"/>
        </w:numPr>
        <w:ind w:left="567" w:hanging="567"/>
      </w:pPr>
      <w:bookmarkStart w:id="23" w:name="_Toc97897267"/>
      <w:r w:rsidRPr="008346D0">
        <w:t>Внутренняя система контроля</w:t>
      </w:r>
      <w:bookmarkEnd w:id="23"/>
    </w:p>
    <w:p w14:paraId="3DF346F2" w14:textId="58E202AB" w:rsidR="008346D0" w:rsidRPr="008608C9" w:rsidRDefault="008346D0" w:rsidP="008346D0">
      <w:pPr>
        <w:pStyle w:val="ad"/>
        <w:numPr>
          <w:ilvl w:val="1"/>
          <w:numId w:val="3"/>
        </w:numPr>
        <w:ind w:left="567" w:hanging="567"/>
        <w:jc w:val="both"/>
        <w:rPr>
          <w:rFonts w:asciiTheme="majorHAnsi" w:eastAsia="Tahoma" w:hAnsiTheme="majorHAnsi" w:cs="Tahoma"/>
          <w:color w:val="92D050"/>
        </w:rPr>
      </w:pPr>
      <w:r w:rsidRPr="008608C9">
        <w:t>Программа мониторинга</w:t>
      </w:r>
    </w:p>
    <w:p w14:paraId="38F576D9" w14:textId="0F04E02D" w:rsidR="008346D0" w:rsidRPr="008608C9" w:rsidRDefault="008346D0" w:rsidP="008346D0">
      <w:pPr>
        <w:pStyle w:val="ad"/>
        <w:tabs>
          <w:tab w:val="left" w:pos="993"/>
        </w:tabs>
        <w:spacing w:line="247" w:lineRule="auto"/>
        <w:ind w:left="567" w:right="-36"/>
        <w:jc w:val="both"/>
      </w:pPr>
      <w:r w:rsidRPr="008608C9">
        <w:lastRenderedPageBreak/>
        <w:t xml:space="preserve">Программа внутреннего мониторинга </w:t>
      </w:r>
      <w:r w:rsidRPr="008608C9">
        <w:rPr>
          <w:b/>
          <w:bCs/>
        </w:rPr>
        <w:t>группов</w:t>
      </w:r>
      <w:r w:rsidR="00017FB2" w:rsidRPr="008608C9">
        <w:rPr>
          <w:b/>
          <w:bCs/>
        </w:rPr>
        <w:t>ой</w:t>
      </w:r>
      <w:r w:rsidRPr="008608C9">
        <w:rPr>
          <w:b/>
          <w:bCs/>
        </w:rPr>
        <w:t xml:space="preserve"> </w:t>
      </w:r>
      <w:r w:rsidR="00017FB2" w:rsidRPr="008608C9">
        <w:rPr>
          <w:b/>
          <w:bCs/>
        </w:rPr>
        <w:t>организации</w:t>
      </w:r>
      <w:r w:rsidRPr="008608C9">
        <w:t xml:space="preserve"> должна определять:</w:t>
      </w:r>
    </w:p>
    <w:p w14:paraId="3BDD40DE" w14:textId="77777777" w:rsidR="008346D0" w:rsidRPr="008608C9" w:rsidRDefault="008346D0" w:rsidP="008346D0">
      <w:pPr>
        <w:pStyle w:val="ad"/>
        <w:numPr>
          <w:ilvl w:val="3"/>
          <w:numId w:val="35"/>
        </w:numPr>
        <w:tabs>
          <w:tab w:val="left" w:pos="1276"/>
        </w:tabs>
        <w:ind w:left="993" w:hanging="426"/>
        <w:contextualSpacing w:val="0"/>
        <w:jc w:val="both"/>
      </w:pPr>
      <w:r w:rsidRPr="008608C9">
        <w:t>Критерии оценки;</w:t>
      </w:r>
    </w:p>
    <w:p w14:paraId="320E5CEA" w14:textId="77777777" w:rsidR="008346D0" w:rsidRPr="008608C9" w:rsidRDefault="008346D0" w:rsidP="008346D0">
      <w:pPr>
        <w:pStyle w:val="ad"/>
        <w:numPr>
          <w:ilvl w:val="3"/>
          <w:numId w:val="35"/>
        </w:numPr>
        <w:tabs>
          <w:tab w:val="left" w:pos="1276"/>
        </w:tabs>
        <w:spacing w:line="252" w:lineRule="auto"/>
        <w:ind w:left="993" w:right="689" w:hanging="426"/>
        <w:contextualSpacing w:val="0"/>
        <w:jc w:val="both"/>
      </w:pPr>
      <w:r w:rsidRPr="008608C9">
        <w:t xml:space="preserve">Методы </w:t>
      </w:r>
      <w:r w:rsidRPr="008608C9">
        <w:rPr>
          <w:rFonts w:ascii="Tahoma"/>
          <w:color w:val="3C3C3B"/>
        </w:rPr>
        <w:t>оценки</w:t>
      </w:r>
      <w:r w:rsidRPr="008608C9">
        <w:t>;</w:t>
      </w:r>
    </w:p>
    <w:p w14:paraId="6C0F55CC" w14:textId="77777777" w:rsidR="008346D0" w:rsidRPr="008608C9" w:rsidRDefault="008346D0" w:rsidP="008346D0">
      <w:pPr>
        <w:pStyle w:val="ad"/>
        <w:numPr>
          <w:ilvl w:val="3"/>
          <w:numId w:val="35"/>
        </w:numPr>
        <w:tabs>
          <w:tab w:val="left" w:pos="1276"/>
        </w:tabs>
        <w:ind w:left="993" w:hanging="426"/>
        <w:contextualSpacing w:val="0"/>
        <w:jc w:val="both"/>
      </w:pPr>
      <w:r w:rsidRPr="008608C9">
        <w:t>Сроки проведения проверок и анализа их результатов;</w:t>
      </w:r>
    </w:p>
    <w:p w14:paraId="235B5651" w14:textId="424FE9FC" w:rsidR="008346D0" w:rsidRPr="008608C9" w:rsidRDefault="008346D0" w:rsidP="008346D0">
      <w:pPr>
        <w:pStyle w:val="ad"/>
        <w:numPr>
          <w:ilvl w:val="3"/>
          <w:numId w:val="35"/>
        </w:numPr>
        <w:tabs>
          <w:tab w:val="left" w:pos="1276"/>
        </w:tabs>
        <w:ind w:left="993" w:hanging="426"/>
        <w:contextualSpacing w:val="0"/>
        <w:jc w:val="both"/>
      </w:pPr>
      <w:r w:rsidRPr="008608C9">
        <w:t>Свидетельства оценки;</w:t>
      </w:r>
    </w:p>
    <w:p w14:paraId="16626198" w14:textId="79C1BF6B" w:rsidR="00240D09" w:rsidRPr="008608C9" w:rsidRDefault="008346D0" w:rsidP="000029CF">
      <w:pPr>
        <w:pStyle w:val="ad"/>
        <w:numPr>
          <w:ilvl w:val="3"/>
          <w:numId w:val="35"/>
        </w:numPr>
        <w:tabs>
          <w:tab w:val="left" w:pos="1276"/>
        </w:tabs>
        <w:ind w:left="993" w:hanging="426"/>
        <w:contextualSpacing w:val="0"/>
        <w:jc w:val="both"/>
      </w:pPr>
      <w:r w:rsidRPr="008608C9">
        <w:t xml:space="preserve">Критерии эффективности </w:t>
      </w:r>
      <w:r w:rsidRPr="008608C9">
        <w:rPr>
          <w:b/>
          <w:bCs/>
        </w:rPr>
        <w:t>системы группового управления.</w:t>
      </w:r>
    </w:p>
    <w:p w14:paraId="0076D944" w14:textId="77777777" w:rsidR="00240D09" w:rsidRPr="008608C9" w:rsidRDefault="00240D09" w:rsidP="00240D09">
      <w:pPr>
        <w:pStyle w:val="ad"/>
        <w:ind w:left="567"/>
        <w:jc w:val="both"/>
      </w:pPr>
    </w:p>
    <w:p w14:paraId="4E413648" w14:textId="5CA4C3D2" w:rsidR="00240D09" w:rsidRPr="008608C9" w:rsidRDefault="00240D09" w:rsidP="00240D09">
      <w:pPr>
        <w:pStyle w:val="ad"/>
        <w:numPr>
          <w:ilvl w:val="1"/>
          <w:numId w:val="3"/>
        </w:numPr>
        <w:ind w:left="567" w:hanging="567"/>
        <w:jc w:val="both"/>
      </w:pPr>
      <w:r w:rsidRPr="008608C9">
        <w:t>Внутренний аудит</w:t>
      </w:r>
    </w:p>
    <w:p w14:paraId="37F93352" w14:textId="77777777" w:rsidR="00240D09" w:rsidRPr="008608C9" w:rsidRDefault="00240D09" w:rsidP="00240D09">
      <w:pPr>
        <w:pStyle w:val="ad"/>
        <w:ind w:left="567"/>
        <w:jc w:val="both"/>
      </w:pPr>
    </w:p>
    <w:p w14:paraId="1A45032F" w14:textId="77777777" w:rsidR="00240D09" w:rsidRPr="008608C9" w:rsidRDefault="00240D09" w:rsidP="00240D09">
      <w:pPr>
        <w:pStyle w:val="ad"/>
        <w:numPr>
          <w:ilvl w:val="2"/>
          <w:numId w:val="3"/>
        </w:numPr>
        <w:jc w:val="both"/>
      </w:pPr>
      <w:r w:rsidRPr="008608C9">
        <w:rPr>
          <w:rFonts w:asciiTheme="minorHAnsi" w:hAnsiTheme="minorHAnsi" w:cstheme="minorHAnsi"/>
        </w:rPr>
        <w:t xml:space="preserve">Ежегодная программа </w:t>
      </w:r>
      <w:r w:rsidRPr="008608C9">
        <w:rPr>
          <w:rFonts w:asciiTheme="minorHAnsi" w:hAnsiTheme="minorHAnsi" w:cstheme="minorHAnsi"/>
          <w:color w:val="3C3C3B"/>
        </w:rPr>
        <w:t>внутреннего аудита</w:t>
      </w:r>
      <w:r w:rsidRPr="008608C9">
        <w:rPr>
          <w:rFonts w:asciiTheme="minorHAnsi" w:hAnsiTheme="minorHAnsi" w:cstheme="minorHAnsi"/>
        </w:rPr>
        <w:t xml:space="preserve"> должна: </w:t>
      </w:r>
    </w:p>
    <w:p w14:paraId="7AA5408B" w14:textId="55CFBD80" w:rsidR="00240D09" w:rsidRPr="000B3D6E" w:rsidRDefault="00240D09" w:rsidP="000B3D6E">
      <w:pPr>
        <w:pStyle w:val="ad"/>
        <w:numPr>
          <w:ilvl w:val="3"/>
          <w:numId w:val="46"/>
        </w:numPr>
        <w:tabs>
          <w:tab w:val="left" w:pos="1276"/>
        </w:tabs>
        <w:contextualSpacing w:val="0"/>
        <w:jc w:val="both"/>
      </w:pPr>
      <w:r w:rsidRPr="008608C9">
        <w:rPr>
          <w:rFonts w:asciiTheme="minorHAnsi" w:hAnsiTheme="minorHAnsi" w:cstheme="minorHAnsi"/>
        </w:rPr>
        <w:t>Отвечать критериям выборки членов группы и управляемых участков, установленными системой группового управления;</w:t>
      </w:r>
    </w:p>
    <w:p w14:paraId="0E91C646" w14:textId="1A8F2300" w:rsidR="00240D09" w:rsidRPr="000B3D6E" w:rsidRDefault="00240D09" w:rsidP="000B3D6E">
      <w:pPr>
        <w:pStyle w:val="ad"/>
        <w:numPr>
          <w:ilvl w:val="3"/>
          <w:numId w:val="46"/>
        </w:numPr>
        <w:tabs>
          <w:tab w:val="left" w:pos="1276"/>
        </w:tabs>
        <w:contextualSpacing w:val="0"/>
        <w:jc w:val="both"/>
      </w:pPr>
      <w:r w:rsidRPr="000B3D6E">
        <w:rPr>
          <w:rFonts w:asciiTheme="minorHAnsi" w:hAnsiTheme="minorHAnsi" w:cstheme="minorHAnsi"/>
        </w:rPr>
        <w:t xml:space="preserve">Определять область применения стандарта лесоуправления и лесопользования PEFC-RUSSIA-ST-01-2022 на уровне каждого </w:t>
      </w:r>
      <w:r w:rsidRPr="000B3D6E">
        <w:rPr>
          <w:rFonts w:asciiTheme="minorHAnsi" w:hAnsiTheme="minorHAnsi" w:cstheme="minorHAnsi"/>
          <w:color w:val="3C3C3B"/>
        </w:rPr>
        <w:t>члена группы</w:t>
      </w:r>
      <w:r w:rsidRPr="000B3D6E">
        <w:rPr>
          <w:rFonts w:asciiTheme="minorHAnsi" w:hAnsiTheme="minorHAnsi" w:cstheme="minorHAnsi"/>
        </w:rPr>
        <w:t>;</w:t>
      </w:r>
    </w:p>
    <w:p w14:paraId="782DB9FF" w14:textId="7E6B5051" w:rsidR="00240D09" w:rsidRPr="008608C9" w:rsidRDefault="00240D09" w:rsidP="000B3D6E">
      <w:pPr>
        <w:pStyle w:val="ad"/>
        <w:numPr>
          <w:ilvl w:val="3"/>
          <w:numId w:val="46"/>
        </w:numPr>
        <w:tabs>
          <w:tab w:val="left" w:pos="1276"/>
        </w:tabs>
        <w:contextualSpacing w:val="0"/>
        <w:jc w:val="both"/>
      </w:pPr>
      <w:r w:rsidRPr="000B3D6E">
        <w:rPr>
          <w:rFonts w:asciiTheme="minorHAnsi" w:hAnsiTheme="minorHAnsi" w:cstheme="minorHAnsi"/>
        </w:rPr>
        <w:t>Быть реализована.</w:t>
      </w:r>
    </w:p>
    <w:p w14:paraId="75F53FFD" w14:textId="77777777" w:rsidR="00240D09" w:rsidRPr="008608C9" w:rsidRDefault="00240D09" w:rsidP="00240D09">
      <w:pPr>
        <w:pStyle w:val="ad"/>
        <w:ind w:left="851"/>
        <w:jc w:val="both"/>
      </w:pPr>
    </w:p>
    <w:p w14:paraId="3EC1EB4A" w14:textId="52EBCE2E" w:rsidR="00240D09" w:rsidRDefault="00240D09" w:rsidP="00A46445">
      <w:pPr>
        <w:pStyle w:val="ad"/>
        <w:numPr>
          <w:ilvl w:val="2"/>
          <w:numId w:val="3"/>
        </w:numPr>
        <w:jc w:val="both"/>
        <w:rPr>
          <w:rFonts w:asciiTheme="minorHAnsi" w:hAnsiTheme="minorHAnsi" w:cstheme="minorHAnsi"/>
        </w:rPr>
      </w:pPr>
      <w:r w:rsidRPr="008608C9">
        <w:rPr>
          <w:rFonts w:asciiTheme="minorHAnsi" w:hAnsiTheme="minorHAnsi" w:cstheme="minorHAnsi"/>
        </w:rPr>
        <w:t xml:space="preserve">Программа </w:t>
      </w:r>
      <w:r w:rsidRPr="00A46445">
        <w:rPr>
          <w:rFonts w:asciiTheme="minorHAnsi" w:hAnsiTheme="minorHAnsi" w:cstheme="minorHAnsi"/>
        </w:rPr>
        <w:t>внутреннего аудита</w:t>
      </w:r>
      <w:r w:rsidRPr="008608C9">
        <w:rPr>
          <w:rFonts w:asciiTheme="minorHAnsi" w:hAnsiTheme="minorHAnsi" w:cstheme="minorHAnsi"/>
        </w:rPr>
        <w:t xml:space="preserve"> должна охватывать всех действующих членов группы</w:t>
      </w:r>
      <w:r w:rsidR="008623D5">
        <w:rPr>
          <w:rFonts w:asciiTheme="minorHAnsi" w:hAnsiTheme="minorHAnsi" w:cstheme="minorHAnsi"/>
        </w:rPr>
        <w:t xml:space="preserve"> и выполняться ежегодно</w:t>
      </w:r>
      <w:r w:rsidRPr="008608C9">
        <w:rPr>
          <w:rFonts w:asciiTheme="minorHAnsi" w:hAnsiTheme="minorHAnsi" w:cstheme="minorHAnsi"/>
        </w:rPr>
        <w:t>.</w:t>
      </w:r>
    </w:p>
    <w:p w14:paraId="3B518F88" w14:textId="77777777" w:rsidR="00525354" w:rsidRDefault="00525354" w:rsidP="00525354">
      <w:pPr>
        <w:pStyle w:val="ad"/>
        <w:ind w:left="567"/>
        <w:jc w:val="both"/>
        <w:rPr>
          <w:rFonts w:asciiTheme="minorHAnsi" w:hAnsiTheme="minorHAnsi" w:cstheme="minorHAnsi"/>
        </w:rPr>
      </w:pPr>
    </w:p>
    <w:p w14:paraId="4F977731" w14:textId="77777777" w:rsidR="00525354" w:rsidRDefault="000250D1" w:rsidP="00A46445">
      <w:pPr>
        <w:pStyle w:val="ad"/>
        <w:numPr>
          <w:ilvl w:val="2"/>
          <w:numId w:val="3"/>
        </w:numPr>
        <w:jc w:val="both"/>
        <w:rPr>
          <w:rFonts w:asciiTheme="minorHAnsi" w:hAnsiTheme="minorHAnsi" w:cstheme="minorHAnsi"/>
        </w:rPr>
      </w:pPr>
      <w:r>
        <w:rPr>
          <w:rFonts w:asciiTheme="minorHAnsi" w:hAnsiTheme="minorHAnsi" w:cstheme="minorHAnsi"/>
        </w:rPr>
        <w:t>Результаты внутренних аудитов должны</w:t>
      </w:r>
      <w:r w:rsidR="00525354">
        <w:rPr>
          <w:rFonts w:asciiTheme="minorHAnsi" w:hAnsiTheme="minorHAnsi" w:cstheme="minorHAnsi"/>
        </w:rPr>
        <w:t>:</w:t>
      </w:r>
      <w:r>
        <w:rPr>
          <w:rFonts w:asciiTheme="minorHAnsi" w:hAnsiTheme="minorHAnsi" w:cstheme="minorHAnsi"/>
        </w:rPr>
        <w:t xml:space="preserve"> </w:t>
      </w:r>
    </w:p>
    <w:p w14:paraId="7006F783" w14:textId="77777777" w:rsidR="00525354" w:rsidRDefault="000250D1" w:rsidP="00525354">
      <w:pPr>
        <w:pStyle w:val="ad"/>
        <w:numPr>
          <w:ilvl w:val="3"/>
          <w:numId w:val="47"/>
        </w:numPr>
        <w:jc w:val="both"/>
        <w:rPr>
          <w:rFonts w:asciiTheme="minorHAnsi" w:hAnsiTheme="minorHAnsi" w:cstheme="minorHAnsi"/>
        </w:rPr>
      </w:pPr>
      <w:r>
        <w:rPr>
          <w:rFonts w:asciiTheme="minorHAnsi" w:hAnsiTheme="minorHAnsi" w:cstheme="minorHAnsi"/>
        </w:rPr>
        <w:t>оформляться в форме отчётов</w:t>
      </w:r>
      <w:r w:rsidR="00525354">
        <w:rPr>
          <w:rFonts w:asciiTheme="minorHAnsi" w:hAnsiTheme="minorHAnsi" w:cstheme="minorHAnsi"/>
        </w:rPr>
        <w:t>;</w:t>
      </w:r>
      <w:r>
        <w:rPr>
          <w:rFonts w:asciiTheme="minorHAnsi" w:hAnsiTheme="minorHAnsi" w:cstheme="minorHAnsi"/>
        </w:rPr>
        <w:t xml:space="preserve"> </w:t>
      </w:r>
    </w:p>
    <w:p w14:paraId="1470DB10" w14:textId="38D65477" w:rsidR="00525354" w:rsidRDefault="000250D1" w:rsidP="00525354">
      <w:pPr>
        <w:pStyle w:val="ad"/>
        <w:numPr>
          <w:ilvl w:val="3"/>
          <w:numId w:val="47"/>
        </w:numPr>
        <w:jc w:val="both"/>
        <w:rPr>
          <w:rFonts w:asciiTheme="minorHAnsi" w:hAnsiTheme="minorHAnsi" w:cstheme="minorHAnsi"/>
        </w:rPr>
      </w:pPr>
      <w:r>
        <w:rPr>
          <w:rFonts w:asciiTheme="minorHAnsi" w:hAnsiTheme="minorHAnsi" w:cstheme="minorHAnsi"/>
        </w:rPr>
        <w:t xml:space="preserve">анализироваться </w:t>
      </w:r>
      <w:r w:rsidR="00525354">
        <w:rPr>
          <w:rFonts w:asciiTheme="minorHAnsi" w:hAnsiTheme="minorHAnsi" w:cstheme="minorHAnsi"/>
        </w:rPr>
        <w:t xml:space="preserve">ответственными сотрудниками </w:t>
      </w:r>
      <w:r w:rsidRPr="00525354">
        <w:rPr>
          <w:rFonts w:asciiTheme="minorHAnsi" w:hAnsiTheme="minorHAnsi" w:cstheme="minorHAnsi"/>
          <w:b/>
          <w:bCs/>
        </w:rPr>
        <w:t>менеджер</w:t>
      </w:r>
      <w:r w:rsidR="00525354">
        <w:rPr>
          <w:rFonts w:asciiTheme="minorHAnsi" w:hAnsiTheme="minorHAnsi" w:cstheme="minorHAnsi"/>
          <w:b/>
          <w:bCs/>
        </w:rPr>
        <w:t>а</w:t>
      </w:r>
      <w:r w:rsidRPr="00525354">
        <w:rPr>
          <w:rFonts w:asciiTheme="minorHAnsi" w:hAnsiTheme="minorHAnsi" w:cstheme="minorHAnsi"/>
          <w:b/>
          <w:bCs/>
        </w:rPr>
        <w:t xml:space="preserve"> группы</w:t>
      </w:r>
      <w:r w:rsidR="00525354">
        <w:rPr>
          <w:rFonts w:asciiTheme="minorHAnsi" w:hAnsiTheme="minorHAnsi" w:cstheme="minorHAnsi"/>
          <w:b/>
          <w:bCs/>
        </w:rPr>
        <w:t>;</w:t>
      </w:r>
    </w:p>
    <w:p w14:paraId="2473C0E0" w14:textId="4CE06EB7" w:rsidR="000250D1" w:rsidRPr="00A46445" w:rsidRDefault="00525354" w:rsidP="00525354">
      <w:pPr>
        <w:pStyle w:val="ad"/>
        <w:numPr>
          <w:ilvl w:val="3"/>
          <w:numId w:val="47"/>
        </w:numPr>
        <w:jc w:val="both"/>
        <w:rPr>
          <w:rFonts w:asciiTheme="minorHAnsi" w:hAnsiTheme="minorHAnsi" w:cstheme="minorHAnsi"/>
        </w:rPr>
      </w:pPr>
      <w:r>
        <w:rPr>
          <w:rFonts w:asciiTheme="minorHAnsi" w:hAnsiTheme="minorHAnsi" w:cstheme="minorHAnsi"/>
        </w:rPr>
        <w:t xml:space="preserve">сохраняться менеджером группы не менее 5 лет с момента проведения аудита. </w:t>
      </w:r>
    </w:p>
    <w:p w14:paraId="438C400A" w14:textId="77777777" w:rsidR="00240D09" w:rsidRPr="008608C9" w:rsidRDefault="00240D09" w:rsidP="00240D09">
      <w:pPr>
        <w:pStyle w:val="ad"/>
        <w:ind w:left="567"/>
        <w:jc w:val="both"/>
      </w:pPr>
    </w:p>
    <w:p w14:paraId="72057F4C" w14:textId="48AD9323" w:rsidR="00240D09" w:rsidRPr="008608C9" w:rsidRDefault="00240D09" w:rsidP="00525354">
      <w:pPr>
        <w:pStyle w:val="ad"/>
        <w:numPr>
          <w:ilvl w:val="1"/>
          <w:numId w:val="47"/>
        </w:numPr>
        <w:ind w:left="567" w:hanging="567"/>
        <w:jc w:val="both"/>
      </w:pPr>
      <w:r w:rsidRPr="008608C9">
        <w:t>Выбор членов группы в программе внутреннего аудита</w:t>
      </w:r>
    </w:p>
    <w:p w14:paraId="45F28D91" w14:textId="77777777" w:rsidR="00240D09" w:rsidRPr="008608C9" w:rsidRDefault="00240D09" w:rsidP="00240D09">
      <w:pPr>
        <w:pStyle w:val="ad"/>
        <w:ind w:left="567"/>
        <w:jc w:val="both"/>
      </w:pPr>
    </w:p>
    <w:p w14:paraId="22FD56E4" w14:textId="57F17D86" w:rsidR="00240D09" w:rsidRPr="008608C9" w:rsidRDefault="00240D09" w:rsidP="00C474CA">
      <w:pPr>
        <w:pStyle w:val="ad"/>
        <w:numPr>
          <w:ilvl w:val="2"/>
          <w:numId w:val="48"/>
        </w:numPr>
        <w:jc w:val="both"/>
      </w:pPr>
      <w:r w:rsidRPr="008608C9">
        <w:rPr>
          <w:rFonts w:asciiTheme="minorHAnsi" w:hAnsiTheme="minorHAnsi" w:cstheme="minorHAnsi"/>
        </w:rPr>
        <w:t>Выборка среди членов группы для выполнения ежегодной программы проверок равняется 100%. Все члены группы должны ежегодно проверяться менеджером группы с выездом аудитора на место, за исключением случаев, предусмотренных пунктом 8.3.2;</w:t>
      </w:r>
    </w:p>
    <w:p w14:paraId="1312860E" w14:textId="77777777" w:rsidR="00240D09" w:rsidRPr="008608C9" w:rsidRDefault="00240D09" w:rsidP="00C474CA">
      <w:pPr>
        <w:pStyle w:val="ad"/>
        <w:numPr>
          <w:ilvl w:val="2"/>
          <w:numId w:val="48"/>
        </w:numPr>
        <w:jc w:val="both"/>
      </w:pPr>
      <w:r w:rsidRPr="008608C9">
        <w:rPr>
          <w:rFonts w:asciiTheme="minorHAnsi" w:hAnsiTheme="minorHAnsi" w:cstheme="minorHAnsi"/>
        </w:rPr>
        <w:t xml:space="preserve">Для некоторых членов группы очная проверка может быть заменена документальной, в том случае, если по результатам предыдущего года член группы не получил значительных замечаний во время проведения внутреннего аудита. Документальная проверка 2 года подряд у одного и того же члена группы не допускается. </w:t>
      </w:r>
    </w:p>
    <w:p w14:paraId="514C4615" w14:textId="77777777" w:rsidR="00240D09" w:rsidRPr="008608C9" w:rsidRDefault="00240D09" w:rsidP="00C474CA">
      <w:pPr>
        <w:pStyle w:val="ad"/>
        <w:numPr>
          <w:ilvl w:val="2"/>
          <w:numId w:val="48"/>
        </w:numPr>
        <w:jc w:val="both"/>
      </w:pPr>
      <w:r w:rsidRPr="008608C9">
        <w:rPr>
          <w:rFonts w:asciiTheme="minorHAnsi" w:hAnsiTheme="minorHAnsi" w:cstheme="minorHAnsi"/>
        </w:rPr>
        <w:t xml:space="preserve">Для Российской Федерации категорирование выборки не проводится, так как выборка составляет 100%. Оценка риска сводится к анализу результатов внутренних аудитов предыдущих лет и выявлению членов группы, которых можно проверить документально (8.3.2). </w:t>
      </w:r>
    </w:p>
    <w:p w14:paraId="084AF76A" w14:textId="77777777" w:rsidR="00240D09" w:rsidRPr="004D41A0" w:rsidRDefault="00240D09" w:rsidP="00240D09">
      <w:pPr>
        <w:jc w:val="both"/>
        <w:rPr>
          <w:rFonts w:ascii="Tahoma" w:hAnsi="Tahoma" w:cs="Tahoma"/>
          <w:color w:val="4A4A49"/>
          <w:sz w:val="24"/>
          <w:szCs w:val="24"/>
        </w:rPr>
      </w:pPr>
    </w:p>
    <w:p w14:paraId="034DA97E" w14:textId="51709CBF" w:rsidR="00240D09" w:rsidRPr="008608C9" w:rsidRDefault="00240D09" w:rsidP="00C474CA">
      <w:pPr>
        <w:pStyle w:val="ad"/>
        <w:numPr>
          <w:ilvl w:val="1"/>
          <w:numId w:val="48"/>
        </w:numPr>
        <w:ind w:left="567" w:hanging="567"/>
        <w:jc w:val="both"/>
      </w:pPr>
      <w:r w:rsidRPr="008608C9">
        <w:t xml:space="preserve">Пересмотр системы </w:t>
      </w:r>
      <w:r w:rsidR="00E433DE">
        <w:t xml:space="preserve">группового </w:t>
      </w:r>
      <w:r w:rsidRPr="008608C9">
        <w:t xml:space="preserve">управления </w:t>
      </w:r>
    </w:p>
    <w:p w14:paraId="57AF59BD" w14:textId="77777777" w:rsidR="00240D09" w:rsidRPr="008608C9" w:rsidRDefault="00240D09" w:rsidP="00240D09">
      <w:pPr>
        <w:pStyle w:val="ad"/>
        <w:ind w:left="567"/>
        <w:jc w:val="both"/>
      </w:pPr>
    </w:p>
    <w:p w14:paraId="3200A67A" w14:textId="77777777" w:rsidR="00240D09" w:rsidRPr="008608C9" w:rsidRDefault="00240D09" w:rsidP="00C474CA">
      <w:pPr>
        <w:pStyle w:val="ad"/>
        <w:numPr>
          <w:ilvl w:val="2"/>
          <w:numId w:val="48"/>
        </w:numPr>
        <w:jc w:val="both"/>
      </w:pPr>
      <w:r w:rsidRPr="008608C9">
        <w:rPr>
          <w:rFonts w:asciiTheme="minorHAnsi" w:hAnsiTheme="minorHAnsi" w:cstheme="minorHAnsi"/>
        </w:rPr>
        <w:t xml:space="preserve">Стандарт требует постоянного усовершенствование устойчивости, полноценности и эффективности системы группового управления и устойчивого лесоуправления. </w:t>
      </w:r>
    </w:p>
    <w:p w14:paraId="0D1A4BF6" w14:textId="7B4FBAA1" w:rsidR="008D5DE0" w:rsidRPr="008608C9" w:rsidRDefault="00240D09" w:rsidP="008D5DE0">
      <w:pPr>
        <w:pStyle w:val="ad"/>
        <w:numPr>
          <w:ilvl w:val="2"/>
          <w:numId w:val="48"/>
        </w:numPr>
        <w:jc w:val="both"/>
      </w:pPr>
      <w:r w:rsidRPr="008608C9">
        <w:rPr>
          <w:rFonts w:asciiTheme="minorHAnsi" w:hAnsiTheme="minorHAnsi" w:cstheme="minorHAnsi"/>
        </w:rPr>
        <w:t>Менеджер группы должен проводить ежегодный пересмотр системы управления групповой сертификации основываясь на результатах:</w:t>
      </w:r>
    </w:p>
    <w:p w14:paraId="6B834253" w14:textId="5B125F49" w:rsidR="008D5DE0" w:rsidRDefault="008D5DE0" w:rsidP="000029CF">
      <w:pPr>
        <w:pStyle w:val="TableParagraph"/>
        <w:numPr>
          <w:ilvl w:val="3"/>
          <w:numId w:val="39"/>
        </w:numPr>
        <w:jc w:val="both"/>
        <w:rPr>
          <w:rFonts w:asciiTheme="minorHAnsi" w:hAnsiTheme="minorHAnsi" w:cstheme="minorHAnsi"/>
        </w:rPr>
      </w:pPr>
      <w:r>
        <w:rPr>
          <w:rFonts w:asciiTheme="minorHAnsi" w:hAnsiTheme="minorHAnsi" w:cstheme="minorHAnsi"/>
        </w:rPr>
        <w:t xml:space="preserve">Результатах пересмотра </w:t>
      </w:r>
      <w:r w:rsidRPr="00E433DE">
        <w:rPr>
          <w:rFonts w:asciiTheme="minorHAnsi" w:hAnsiTheme="minorHAnsi" w:cstheme="minorHAnsi"/>
          <w:b/>
          <w:bCs/>
        </w:rPr>
        <w:t xml:space="preserve">системы группового управления </w:t>
      </w:r>
      <w:r>
        <w:rPr>
          <w:rFonts w:asciiTheme="minorHAnsi" w:hAnsiTheme="minorHAnsi" w:cstheme="minorHAnsi"/>
        </w:rPr>
        <w:t>за предыдущие годы;</w:t>
      </w:r>
    </w:p>
    <w:p w14:paraId="0595BEBE" w14:textId="3CB7A009" w:rsidR="00240D09" w:rsidRPr="008608C9" w:rsidRDefault="00240D09" w:rsidP="000029CF">
      <w:pPr>
        <w:pStyle w:val="TableParagraph"/>
        <w:numPr>
          <w:ilvl w:val="3"/>
          <w:numId w:val="39"/>
        </w:numPr>
        <w:jc w:val="both"/>
        <w:rPr>
          <w:rFonts w:asciiTheme="minorHAnsi" w:hAnsiTheme="minorHAnsi" w:cstheme="minorHAnsi"/>
        </w:rPr>
      </w:pPr>
      <w:r w:rsidRPr="008608C9">
        <w:rPr>
          <w:rFonts w:asciiTheme="minorHAnsi" w:hAnsiTheme="minorHAnsi" w:cstheme="minorHAnsi"/>
        </w:rPr>
        <w:t>Ежегодного внешнего аудита группово</w:t>
      </w:r>
      <w:r w:rsidR="00017FB2" w:rsidRPr="008608C9">
        <w:rPr>
          <w:rFonts w:asciiTheme="minorHAnsi" w:hAnsiTheme="minorHAnsi" w:cstheme="minorHAnsi"/>
        </w:rPr>
        <w:t>й</w:t>
      </w:r>
      <w:r w:rsidRPr="008608C9">
        <w:rPr>
          <w:rFonts w:asciiTheme="minorHAnsi" w:hAnsiTheme="minorHAnsi" w:cstheme="minorHAnsi"/>
        </w:rPr>
        <w:t xml:space="preserve"> </w:t>
      </w:r>
      <w:r w:rsidR="00017FB2" w:rsidRPr="008608C9">
        <w:rPr>
          <w:rFonts w:asciiTheme="minorHAnsi" w:hAnsiTheme="minorHAnsi" w:cstheme="minorHAnsi"/>
        </w:rPr>
        <w:t>организации</w:t>
      </w:r>
      <w:r w:rsidRPr="008608C9">
        <w:rPr>
          <w:rFonts w:asciiTheme="minorHAnsi" w:hAnsiTheme="minorHAnsi" w:cstheme="minorHAnsi"/>
        </w:rPr>
        <w:t xml:space="preserve"> сертификационным органом;</w:t>
      </w:r>
    </w:p>
    <w:p w14:paraId="65CD1BD4" w14:textId="77777777" w:rsidR="00240D09" w:rsidRPr="008608C9" w:rsidRDefault="00240D09" w:rsidP="000029CF">
      <w:pPr>
        <w:pStyle w:val="TableParagraph"/>
        <w:numPr>
          <w:ilvl w:val="3"/>
          <w:numId w:val="39"/>
        </w:numPr>
        <w:jc w:val="both"/>
        <w:rPr>
          <w:rFonts w:asciiTheme="minorHAnsi" w:hAnsiTheme="minorHAnsi" w:cstheme="minorHAnsi"/>
        </w:rPr>
      </w:pPr>
      <w:r w:rsidRPr="008608C9">
        <w:rPr>
          <w:rFonts w:asciiTheme="minorHAnsi" w:hAnsiTheme="minorHAnsi" w:cstheme="minorHAnsi"/>
        </w:rPr>
        <w:t>Результатах внутренних аудитов членов группы;</w:t>
      </w:r>
    </w:p>
    <w:p w14:paraId="1188DCA5" w14:textId="0755132B" w:rsidR="00240D09" w:rsidRPr="008608C9" w:rsidRDefault="00240D09" w:rsidP="000029CF">
      <w:pPr>
        <w:pStyle w:val="TableParagraph"/>
        <w:numPr>
          <w:ilvl w:val="3"/>
          <w:numId w:val="39"/>
        </w:numPr>
        <w:jc w:val="both"/>
        <w:rPr>
          <w:rFonts w:asciiTheme="minorHAnsi" w:hAnsiTheme="minorHAnsi" w:cstheme="minorHAnsi"/>
        </w:rPr>
      </w:pPr>
      <w:r w:rsidRPr="008608C9">
        <w:rPr>
          <w:rFonts w:asciiTheme="minorHAnsi" w:hAnsiTheme="minorHAnsi" w:cstheme="minorHAnsi"/>
        </w:rPr>
        <w:t xml:space="preserve">Годовых изменениях в применимом законодательстве и стандартах </w:t>
      </w:r>
      <w:r w:rsidRPr="008608C9">
        <w:rPr>
          <w:rFonts w:asciiTheme="minorHAnsi" w:hAnsiTheme="minorHAnsi" w:cstheme="minorHAnsi"/>
          <w:lang w:val="en-US"/>
        </w:rPr>
        <w:t>PEFC</w:t>
      </w:r>
      <w:r w:rsidRPr="008608C9">
        <w:rPr>
          <w:rFonts w:asciiTheme="minorHAnsi" w:hAnsiTheme="minorHAnsi" w:cstheme="minorHAnsi"/>
        </w:rPr>
        <w:t>.</w:t>
      </w:r>
    </w:p>
    <w:p w14:paraId="4278C250" w14:textId="3876A5ED" w:rsidR="00240D09" w:rsidRPr="008608C9" w:rsidRDefault="00240D09" w:rsidP="000029CF">
      <w:pPr>
        <w:pStyle w:val="ad"/>
        <w:ind w:left="567"/>
        <w:jc w:val="both"/>
      </w:pPr>
    </w:p>
    <w:p w14:paraId="3FF85F5D" w14:textId="7572DC9E" w:rsidR="00240D09" w:rsidRPr="008608C9" w:rsidRDefault="00240D09" w:rsidP="000029CF">
      <w:pPr>
        <w:pStyle w:val="TableParagraph"/>
        <w:numPr>
          <w:ilvl w:val="2"/>
          <w:numId w:val="39"/>
        </w:numPr>
        <w:jc w:val="both"/>
        <w:rPr>
          <w:rFonts w:asciiTheme="minorHAnsi" w:hAnsiTheme="minorHAnsi" w:cstheme="minorHAnsi"/>
        </w:rPr>
      </w:pPr>
      <w:r w:rsidRPr="008608C9">
        <w:rPr>
          <w:rFonts w:asciiTheme="minorHAnsi" w:hAnsiTheme="minorHAnsi" w:cstheme="minorHAnsi"/>
        </w:rPr>
        <w:t xml:space="preserve">По результатам анализа вышеупомянутых источников, менеджер группы должен внести изменения в систему группового управления или обосновать почему такие изменения сделаны </w:t>
      </w:r>
      <w:r w:rsidRPr="008608C9">
        <w:rPr>
          <w:rFonts w:asciiTheme="minorHAnsi" w:hAnsiTheme="minorHAnsi" w:cstheme="minorHAnsi"/>
        </w:rPr>
        <w:lastRenderedPageBreak/>
        <w:t>не были</w:t>
      </w:r>
      <w:r w:rsidR="00E433DE" w:rsidRPr="00E433DE">
        <w:rPr>
          <w:rFonts w:asciiTheme="minorHAnsi" w:hAnsiTheme="minorHAnsi" w:cstheme="minorHAnsi"/>
        </w:rPr>
        <w:t xml:space="preserve">. </w:t>
      </w:r>
      <w:r w:rsidR="00E433DE">
        <w:rPr>
          <w:rFonts w:asciiTheme="minorHAnsi" w:hAnsiTheme="minorHAnsi" w:cstheme="minorHAnsi"/>
        </w:rPr>
        <w:t>Вся информация по результатам анализа и изменениям должна храниться менеджером группы не менее 5 лет</w:t>
      </w:r>
      <w:r w:rsidRPr="008608C9">
        <w:rPr>
          <w:rFonts w:asciiTheme="minorHAnsi" w:hAnsiTheme="minorHAnsi" w:cstheme="minorHAnsi"/>
        </w:rPr>
        <w:t>;</w:t>
      </w:r>
    </w:p>
    <w:p w14:paraId="37DCA1BB" w14:textId="4D7C01BF" w:rsidR="004D41A0" w:rsidRDefault="00240D09" w:rsidP="00E956EE">
      <w:pPr>
        <w:pStyle w:val="ad"/>
        <w:numPr>
          <w:ilvl w:val="2"/>
          <w:numId w:val="39"/>
        </w:numPr>
        <w:tabs>
          <w:tab w:val="left" w:pos="833"/>
          <w:tab w:val="left" w:pos="834"/>
        </w:tabs>
        <w:spacing w:before="120" w:line="242" w:lineRule="auto"/>
        <w:ind w:right="522"/>
        <w:contextualSpacing w:val="0"/>
        <w:jc w:val="both"/>
        <w:rPr>
          <w:rFonts w:asciiTheme="minorHAnsi" w:hAnsiTheme="minorHAnsi" w:cstheme="minorHAnsi"/>
        </w:rPr>
      </w:pPr>
      <w:r w:rsidRPr="008608C9">
        <w:rPr>
          <w:rFonts w:asciiTheme="minorHAnsi" w:hAnsiTheme="minorHAnsi" w:cstheme="minorHAnsi"/>
        </w:rPr>
        <w:t xml:space="preserve">Все, запланированные менеджером группы изменения в системе группового управления, должны быть включены в руководство по групповой сертификации. </w:t>
      </w:r>
    </w:p>
    <w:p w14:paraId="295BD986" w14:textId="77777777" w:rsidR="007139F6" w:rsidRPr="008608C9" w:rsidRDefault="007139F6" w:rsidP="007139F6">
      <w:pPr>
        <w:pStyle w:val="ad"/>
        <w:tabs>
          <w:tab w:val="left" w:pos="833"/>
          <w:tab w:val="left" w:pos="834"/>
        </w:tabs>
        <w:spacing w:before="120" w:line="242" w:lineRule="auto"/>
        <w:ind w:left="567" w:right="522"/>
        <w:contextualSpacing w:val="0"/>
        <w:jc w:val="both"/>
        <w:rPr>
          <w:rFonts w:asciiTheme="minorHAnsi" w:hAnsiTheme="minorHAnsi" w:cstheme="minorHAnsi"/>
        </w:rPr>
      </w:pPr>
    </w:p>
    <w:p w14:paraId="5843E48A" w14:textId="77777777" w:rsidR="000029CF" w:rsidRDefault="00240D09" w:rsidP="00C474CA">
      <w:pPr>
        <w:pStyle w:val="1"/>
        <w:numPr>
          <w:ilvl w:val="0"/>
          <w:numId w:val="48"/>
        </w:numPr>
        <w:ind w:left="567" w:hanging="567"/>
      </w:pPr>
      <w:bookmarkStart w:id="24" w:name="_Toc97897268"/>
      <w:r w:rsidRPr="00240D09">
        <w:t>Несоответствия и корректирующие меры</w:t>
      </w:r>
      <w:bookmarkEnd w:id="24"/>
    </w:p>
    <w:p w14:paraId="44FAEA56" w14:textId="16807229" w:rsidR="000029CF" w:rsidRPr="008608C9" w:rsidRDefault="00240D09" w:rsidP="00BE7176">
      <w:pPr>
        <w:pStyle w:val="ad"/>
        <w:numPr>
          <w:ilvl w:val="1"/>
          <w:numId w:val="49"/>
        </w:numPr>
        <w:ind w:left="567" w:hanging="567"/>
        <w:jc w:val="both"/>
      </w:pPr>
      <w:r w:rsidRPr="008608C9">
        <w:rPr>
          <w:b/>
          <w:bCs/>
        </w:rPr>
        <w:t>Система группового управления</w:t>
      </w:r>
      <w:r w:rsidRPr="008608C9">
        <w:t xml:space="preserve"> должна содержать:</w:t>
      </w:r>
    </w:p>
    <w:p w14:paraId="6F323EE9" w14:textId="77777777" w:rsidR="000029CF" w:rsidRPr="008608C9" w:rsidRDefault="000029CF" w:rsidP="000029CF">
      <w:pPr>
        <w:pStyle w:val="TableParagraph"/>
        <w:numPr>
          <w:ilvl w:val="3"/>
          <w:numId w:val="44"/>
        </w:numPr>
        <w:jc w:val="both"/>
        <w:rPr>
          <w:rFonts w:asciiTheme="minorHAnsi" w:hAnsiTheme="minorHAnsi" w:cstheme="minorHAnsi"/>
        </w:rPr>
      </w:pPr>
      <w:r w:rsidRPr="008608C9">
        <w:rPr>
          <w:rFonts w:asciiTheme="minorHAnsi" w:hAnsiTheme="minorHAnsi" w:cstheme="minorHAnsi"/>
        </w:rPr>
        <w:t>Описание классификации, сроков и условий закрытия несоответствий, применяемых при проведении внутреннего аудита;</w:t>
      </w:r>
    </w:p>
    <w:p w14:paraId="75A474AA" w14:textId="77777777" w:rsidR="000029CF" w:rsidRPr="008608C9" w:rsidRDefault="000029CF" w:rsidP="000029CF">
      <w:pPr>
        <w:pStyle w:val="TableParagraph"/>
        <w:numPr>
          <w:ilvl w:val="3"/>
          <w:numId w:val="44"/>
        </w:numPr>
        <w:jc w:val="both"/>
        <w:rPr>
          <w:rFonts w:asciiTheme="minorHAnsi" w:hAnsiTheme="minorHAnsi" w:cstheme="minorHAnsi"/>
        </w:rPr>
      </w:pPr>
      <w:r w:rsidRPr="008608C9">
        <w:rPr>
          <w:rFonts w:asciiTheme="minorHAnsi" w:hAnsiTheme="minorHAnsi" w:cstheme="minorHAnsi"/>
        </w:rPr>
        <w:t>Критерии приостановки членства и исключения из группы.</w:t>
      </w:r>
    </w:p>
    <w:p w14:paraId="0B3AB1B5" w14:textId="77777777" w:rsidR="000029CF" w:rsidRPr="008608C9" w:rsidRDefault="000029CF" w:rsidP="000029CF">
      <w:pPr>
        <w:jc w:val="both"/>
      </w:pPr>
    </w:p>
    <w:p w14:paraId="50AE1A42" w14:textId="35C131DB" w:rsidR="000029CF" w:rsidRPr="008608C9" w:rsidRDefault="00240D09" w:rsidP="0074789E">
      <w:pPr>
        <w:pStyle w:val="ad"/>
        <w:numPr>
          <w:ilvl w:val="1"/>
          <w:numId w:val="44"/>
        </w:numPr>
        <w:tabs>
          <w:tab w:val="left" w:pos="567"/>
        </w:tabs>
        <w:ind w:left="567" w:hanging="567"/>
        <w:jc w:val="both"/>
      </w:pPr>
      <w:r w:rsidRPr="008608C9">
        <w:t xml:space="preserve"> </w:t>
      </w:r>
      <w:r w:rsidR="000029CF" w:rsidRPr="008608C9">
        <w:t xml:space="preserve">При наличии несоответствий, выставленных в ходе внутренних аудитов, </w:t>
      </w:r>
      <w:r w:rsidR="000029CF" w:rsidRPr="008608C9">
        <w:rPr>
          <w:b/>
          <w:bCs/>
        </w:rPr>
        <w:t>менеджер группы</w:t>
      </w:r>
      <w:r w:rsidR="000029CF" w:rsidRPr="008608C9">
        <w:t xml:space="preserve"> должен:</w:t>
      </w:r>
    </w:p>
    <w:p w14:paraId="42322F24" w14:textId="77777777" w:rsidR="000029CF" w:rsidRPr="008608C9" w:rsidRDefault="000029CF" w:rsidP="0074789E">
      <w:pPr>
        <w:pStyle w:val="ad"/>
        <w:numPr>
          <w:ilvl w:val="3"/>
          <w:numId w:val="43"/>
        </w:numPr>
        <w:tabs>
          <w:tab w:val="left" w:pos="1134"/>
        </w:tabs>
        <w:ind w:left="993" w:hanging="426"/>
        <w:contextualSpacing w:val="0"/>
        <w:jc w:val="both"/>
        <w:rPr>
          <w:rFonts w:asciiTheme="minorHAnsi" w:hAnsiTheme="minorHAnsi" w:cstheme="minorHAnsi"/>
        </w:rPr>
      </w:pPr>
      <w:r w:rsidRPr="008608C9">
        <w:rPr>
          <w:rFonts w:asciiTheme="minorHAnsi" w:hAnsiTheme="minorHAnsi" w:cstheme="minorHAnsi"/>
        </w:rPr>
        <w:t>Выявляет причины возникновения несоответствия;</w:t>
      </w:r>
    </w:p>
    <w:p w14:paraId="1A4757C4" w14:textId="77777777" w:rsidR="000029CF" w:rsidRPr="008608C9" w:rsidRDefault="000029CF" w:rsidP="0074789E">
      <w:pPr>
        <w:pStyle w:val="ad"/>
        <w:numPr>
          <w:ilvl w:val="3"/>
          <w:numId w:val="43"/>
        </w:numPr>
        <w:tabs>
          <w:tab w:val="left" w:pos="1134"/>
        </w:tabs>
        <w:spacing w:line="252" w:lineRule="auto"/>
        <w:ind w:left="993" w:right="105" w:hanging="426"/>
        <w:contextualSpacing w:val="0"/>
        <w:jc w:val="both"/>
        <w:rPr>
          <w:rFonts w:asciiTheme="minorHAnsi" w:hAnsiTheme="minorHAnsi" w:cstheme="minorHAnsi"/>
        </w:rPr>
      </w:pPr>
      <w:r w:rsidRPr="008608C9">
        <w:rPr>
          <w:rFonts w:asciiTheme="minorHAnsi" w:hAnsiTheme="minorHAnsi" w:cstheme="minorHAnsi"/>
        </w:rPr>
        <w:t>Оценить действия члена группы по устранению причин несоответствия;</w:t>
      </w:r>
    </w:p>
    <w:p w14:paraId="3DFEABF5" w14:textId="44DDB4BD" w:rsidR="000029CF" w:rsidRPr="00801635" w:rsidRDefault="000029CF" w:rsidP="0074789E">
      <w:pPr>
        <w:pStyle w:val="ad"/>
        <w:numPr>
          <w:ilvl w:val="3"/>
          <w:numId w:val="43"/>
        </w:numPr>
        <w:tabs>
          <w:tab w:val="left" w:pos="1134"/>
        </w:tabs>
        <w:ind w:left="993" w:hanging="426"/>
        <w:contextualSpacing w:val="0"/>
        <w:jc w:val="both"/>
        <w:rPr>
          <w:rFonts w:asciiTheme="minorHAnsi" w:hAnsiTheme="minorHAnsi" w:cstheme="minorHAnsi"/>
        </w:rPr>
      </w:pPr>
      <w:r w:rsidRPr="00801635">
        <w:rPr>
          <w:rFonts w:asciiTheme="minorHAnsi" w:hAnsiTheme="minorHAnsi" w:cstheme="minorHAnsi"/>
        </w:rPr>
        <w:t>Обеспечить исполнени</w:t>
      </w:r>
      <w:r w:rsidR="00801635" w:rsidRPr="00801635">
        <w:rPr>
          <w:rFonts w:asciiTheme="minorHAnsi" w:hAnsiTheme="minorHAnsi" w:cstheme="minorHAnsi"/>
        </w:rPr>
        <w:t>е</w:t>
      </w:r>
      <w:r w:rsidRPr="00801635">
        <w:rPr>
          <w:rFonts w:asciiTheme="minorHAnsi" w:hAnsiTheme="minorHAnsi" w:cstheme="minorHAnsi"/>
        </w:rPr>
        <w:t xml:space="preserve"> своих предписаний членом группы</w:t>
      </w:r>
      <w:r w:rsidR="00801635" w:rsidRPr="00801635">
        <w:rPr>
          <w:rFonts w:asciiTheme="minorHAnsi" w:hAnsiTheme="minorHAnsi" w:cstheme="minorHAnsi"/>
        </w:rPr>
        <w:t xml:space="preserve"> для закрытия несоответствия</w:t>
      </w:r>
      <w:r w:rsidRPr="00801635">
        <w:rPr>
          <w:rFonts w:asciiTheme="minorHAnsi" w:hAnsiTheme="minorHAnsi" w:cstheme="minorHAnsi"/>
        </w:rPr>
        <w:t>;</w:t>
      </w:r>
    </w:p>
    <w:p w14:paraId="5504094E" w14:textId="4491BD2E" w:rsidR="00801635" w:rsidRPr="00801635" w:rsidRDefault="00801635" w:rsidP="00801635">
      <w:pPr>
        <w:pStyle w:val="ad"/>
        <w:numPr>
          <w:ilvl w:val="3"/>
          <w:numId w:val="43"/>
        </w:numPr>
        <w:tabs>
          <w:tab w:val="left" w:pos="1134"/>
        </w:tabs>
        <w:ind w:left="993" w:hanging="426"/>
        <w:contextualSpacing w:val="0"/>
        <w:jc w:val="both"/>
        <w:rPr>
          <w:rFonts w:asciiTheme="minorHAnsi" w:hAnsiTheme="minorHAnsi" w:cstheme="minorHAnsi"/>
        </w:rPr>
      </w:pPr>
      <w:r w:rsidRPr="00801635">
        <w:rPr>
          <w:rFonts w:asciiTheme="minorHAnsi" w:hAnsiTheme="minorHAnsi" w:cstheme="minorHAnsi"/>
        </w:rPr>
        <w:t>Обеспечить контроль исполнения своих предписаний членом группы для закрытия несоответствия;</w:t>
      </w:r>
    </w:p>
    <w:p w14:paraId="6E17A0DB" w14:textId="77777777" w:rsidR="000029CF" w:rsidRPr="008608C9" w:rsidRDefault="000029CF" w:rsidP="0074789E">
      <w:pPr>
        <w:pStyle w:val="ad"/>
        <w:numPr>
          <w:ilvl w:val="3"/>
          <w:numId w:val="43"/>
        </w:numPr>
        <w:tabs>
          <w:tab w:val="left" w:pos="1134"/>
        </w:tabs>
        <w:ind w:left="993" w:hanging="426"/>
        <w:contextualSpacing w:val="0"/>
        <w:jc w:val="both"/>
        <w:rPr>
          <w:rFonts w:asciiTheme="minorHAnsi" w:hAnsiTheme="minorHAnsi" w:cstheme="minorHAnsi"/>
        </w:rPr>
      </w:pPr>
      <w:r w:rsidRPr="008608C9">
        <w:rPr>
          <w:rFonts w:asciiTheme="minorHAnsi" w:hAnsiTheme="minorHAnsi" w:cstheme="minorHAnsi"/>
        </w:rPr>
        <w:t>Предпринять превентивные меры для минимизации вероятности возникновения подобного несоответствия в будущем;</w:t>
      </w:r>
    </w:p>
    <w:p w14:paraId="1B82DD02" w14:textId="77777777" w:rsidR="000029CF" w:rsidRPr="008608C9" w:rsidRDefault="000029CF" w:rsidP="0074789E">
      <w:pPr>
        <w:pStyle w:val="ad"/>
        <w:numPr>
          <w:ilvl w:val="3"/>
          <w:numId w:val="43"/>
        </w:numPr>
        <w:tabs>
          <w:tab w:val="left" w:pos="1134"/>
        </w:tabs>
        <w:ind w:left="993" w:hanging="426"/>
        <w:contextualSpacing w:val="0"/>
        <w:jc w:val="both"/>
        <w:rPr>
          <w:rFonts w:asciiTheme="minorHAnsi" w:hAnsiTheme="minorHAnsi" w:cstheme="minorHAnsi"/>
        </w:rPr>
      </w:pPr>
      <w:r w:rsidRPr="008608C9">
        <w:rPr>
          <w:rFonts w:asciiTheme="minorHAnsi" w:hAnsiTheme="minorHAnsi" w:cstheme="minorHAnsi"/>
        </w:rPr>
        <w:t>Ежегодно, в рамках оценки эффективности системы группового управления, анализировать предпринятые корректирующие меры;</w:t>
      </w:r>
    </w:p>
    <w:p w14:paraId="06655B7D" w14:textId="77777777" w:rsidR="000029CF" w:rsidRPr="008608C9" w:rsidRDefault="000029CF" w:rsidP="0074789E">
      <w:pPr>
        <w:pStyle w:val="ad"/>
        <w:numPr>
          <w:ilvl w:val="3"/>
          <w:numId w:val="43"/>
        </w:numPr>
        <w:tabs>
          <w:tab w:val="left" w:pos="1134"/>
        </w:tabs>
        <w:ind w:left="993" w:hanging="426"/>
        <w:contextualSpacing w:val="0"/>
        <w:jc w:val="both"/>
        <w:rPr>
          <w:rFonts w:asciiTheme="minorHAnsi" w:hAnsiTheme="minorHAnsi" w:cstheme="minorHAnsi"/>
        </w:rPr>
      </w:pPr>
      <w:r w:rsidRPr="008608C9">
        <w:rPr>
          <w:rFonts w:asciiTheme="minorHAnsi" w:hAnsiTheme="minorHAnsi" w:cstheme="minorHAnsi"/>
        </w:rPr>
        <w:t>При необходимости вносить изменения в систему группового управления.</w:t>
      </w:r>
    </w:p>
    <w:p w14:paraId="5A427358" w14:textId="77777777" w:rsidR="000029CF" w:rsidRPr="004D41A0" w:rsidRDefault="000029CF" w:rsidP="004D41A0">
      <w:pPr>
        <w:pStyle w:val="TableParagraph"/>
        <w:jc w:val="both"/>
        <w:rPr>
          <w:rFonts w:asciiTheme="minorHAnsi" w:hAnsiTheme="minorHAnsi" w:cstheme="minorHAnsi"/>
          <w:sz w:val="24"/>
          <w:szCs w:val="24"/>
        </w:rPr>
      </w:pPr>
    </w:p>
    <w:p w14:paraId="3CCAA34B" w14:textId="77777777" w:rsidR="00240D09" w:rsidRPr="008608C9" w:rsidRDefault="00240D09" w:rsidP="000029CF">
      <w:pPr>
        <w:pStyle w:val="2"/>
        <w:numPr>
          <w:ilvl w:val="1"/>
          <w:numId w:val="44"/>
        </w:numPr>
        <w:tabs>
          <w:tab w:val="left" w:pos="567"/>
        </w:tabs>
        <w:ind w:left="567" w:hanging="567"/>
        <w:jc w:val="both"/>
        <w:rPr>
          <w:rFonts w:asciiTheme="minorHAnsi" w:hAnsiTheme="minorHAnsi" w:cstheme="minorHAnsi"/>
          <w:b/>
          <w:bCs/>
          <w:color w:val="auto"/>
          <w:sz w:val="22"/>
          <w:szCs w:val="22"/>
        </w:rPr>
      </w:pPr>
      <w:bookmarkStart w:id="25" w:name="_Toc97897269"/>
      <w:r w:rsidRPr="008608C9">
        <w:rPr>
          <w:rFonts w:asciiTheme="minorHAnsi" w:hAnsiTheme="minorHAnsi" w:cstheme="minorHAnsi"/>
          <w:color w:val="auto"/>
          <w:sz w:val="22"/>
          <w:szCs w:val="22"/>
        </w:rPr>
        <w:t>Менеджер группы должен хранить документированную информацию в качестве доказательства о:</w:t>
      </w:r>
      <w:bookmarkEnd w:id="25"/>
    </w:p>
    <w:p w14:paraId="44E74099" w14:textId="77777777" w:rsidR="00240D09" w:rsidRPr="008608C9" w:rsidRDefault="00240D09" w:rsidP="000029CF">
      <w:pPr>
        <w:pStyle w:val="ad"/>
        <w:numPr>
          <w:ilvl w:val="0"/>
          <w:numId w:val="40"/>
        </w:numPr>
        <w:tabs>
          <w:tab w:val="left" w:pos="851"/>
        </w:tabs>
        <w:ind w:left="1135" w:hanging="568"/>
        <w:contextualSpacing w:val="0"/>
        <w:jc w:val="both"/>
        <w:rPr>
          <w:rFonts w:asciiTheme="minorHAnsi" w:hAnsiTheme="minorHAnsi" w:cstheme="minorHAnsi"/>
        </w:rPr>
      </w:pPr>
      <w:r w:rsidRPr="008608C9">
        <w:rPr>
          <w:rFonts w:asciiTheme="minorHAnsi" w:hAnsiTheme="minorHAnsi" w:cstheme="minorHAnsi"/>
        </w:rPr>
        <w:t>характере несоответствий и любых последующих предпринятых действиях;</w:t>
      </w:r>
    </w:p>
    <w:p w14:paraId="76A60AF1" w14:textId="77777777" w:rsidR="00240D09" w:rsidRPr="008608C9" w:rsidRDefault="00240D09" w:rsidP="000029CF">
      <w:pPr>
        <w:pStyle w:val="ad"/>
        <w:numPr>
          <w:ilvl w:val="0"/>
          <w:numId w:val="40"/>
        </w:numPr>
        <w:tabs>
          <w:tab w:val="left" w:pos="851"/>
        </w:tabs>
        <w:ind w:left="1135" w:hanging="568"/>
        <w:contextualSpacing w:val="0"/>
        <w:jc w:val="both"/>
        <w:rPr>
          <w:rFonts w:asciiTheme="minorHAnsi" w:hAnsiTheme="minorHAnsi" w:cstheme="minorHAnsi"/>
        </w:rPr>
      </w:pPr>
      <w:r w:rsidRPr="008608C9">
        <w:rPr>
          <w:rFonts w:asciiTheme="minorHAnsi" w:hAnsiTheme="minorHAnsi" w:cstheme="minorHAnsi"/>
        </w:rPr>
        <w:t>результатах корректирующих действий.</w:t>
      </w:r>
    </w:p>
    <w:p w14:paraId="5AFEA5D4" w14:textId="77777777" w:rsidR="00240D09" w:rsidRPr="000029CF" w:rsidRDefault="00240D09" w:rsidP="000029CF">
      <w:pPr>
        <w:pStyle w:val="ab"/>
        <w:jc w:val="both"/>
        <w:rPr>
          <w:rFonts w:ascii="Arial"/>
          <w:i/>
          <w:sz w:val="20"/>
        </w:rPr>
      </w:pPr>
      <w:bookmarkStart w:id="26" w:name="_bookmark7"/>
      <w:bookmarkEnd w:id="26"/>
    </w:p>
    <w:p w14:paraId="49168F88" w14:textId="77777777" w:rsidR="00334256" w:rsidRPr="00334256" w:rsidRDefault="00334256" w:rsidP="00334256"/>
    <w:p w14:paraId="1F7DFE24" w14:textId="77777777" w:rsidR="00DA033C" w:rsidRPr="00DA033C" w:rsidRDefault="00DA033C" w:rsidP="00DA033C"/>
    <w:p w14:paraId="6BE2EF7B" w14:textId="77777777" w:rsidR="00B2671D" w:rsidRPr="00B2671D" w:rsidRDefault="00B2671D" w:rsidP="00B2671D"/>
    <w:sectPr w:rsidR="00B2671D" w:rsidRPr="00B2671D" w:rsidSect="00062234">
      <w:footerReference w:type="default" r:id="rId12"/>
      <w:headerReference w:type="first" r:id="rId13"/>
      <w:footerReference w:type="first" r:id="rId14"/>
      <w:pgSz w:w="11906" w:h="16838"/>
      <w:pgMar w:top="1276" w:right="850" w:bottom="1134" w:left="1701"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653CC" w14:textId="77777777" w:rsidR="0040798B" w:rsidRDefault="0040798B" w:rsidP="003F37D1">
      <w:r>
        <w:separator/>
      </w:r>
    </w:p>
  </w:endnote>
  <w:endnote w:type="continuationSeparator" w:id="0">
    <w:p w14:paraId="0BD42A05" w14:textId="77777777" w:rsidR="0040798B" w:rsidRDefault="0040798B" w:rsidP="003F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3"/>
    </w:tblGrid>
    <w:tr w:rsidR="00B35DE9" w14:paraId="0D942477" w14:textId="77777777" w:rsidTr="00B35DE9">
      <w:tc>
        <w:tcPr>
          <w:tcW w:w="7792" w:type="dxa"/>
          <w:tcBorders>
            <w:bottom w:val="single" w:sz="18" w:space="0" w:color="808080" w:themeColor="background1" w:themeShade="80"/>
          </w:tcBorders>
        </w:tcPr>
        <w:p w14:paraId="1CDE5A0B" w14:textId="77777777" w:rsidR="00B35DE9" w:rsidRDefault="00B35DE9">
          <w:pPr>
            <w:pStyle w:val="a6"/>
          </w:pPr>
        </w:p>
      </w:tc>
      <w:tc>
        <w:tcPr>
          <w:tcW w:w="1553" w:type="dxa"/>
          <w:tcBorders>
            <w:bottom w:val="single" w:sz="18" w:space="0" w:color="808080" w:themeColor="background1" w:themeShade="80"/>
          </w:tcBorders>
        </w:tcPr>
        <w:p w14:paraId="19312639" w14:textId="77777777" w:rsidR="00B35DE9" w:rsidRDefault="00B35DE9">
          <w:pPr>
            <w:pStyle w:val="a6"/>
          </w:pPr>
        </w:p>
      </w:tc>
    </w:tr>
    <w:tr w:rsidR="00B35DE9" w14:paraId="2EE8B237" w14:textId="77777777" w:rsidTr="00B35DE9">
      <w:tc>
        <w:tcPr>
          <w:tcW w:w="7792" w:type="dxa"/>
          <w:tcBorders>
            <w:top w:val="single" w:sz="18" w:space="0" w:color="808080" w:themeColor="background1" w:themeShade="80"/>
          </w:tcBorders>
          <w:vAlign w:val="center"/>
        </w:tcPr>
        <w:p w14:paraId="07478ED9" w14:textId="4F79BC38" w:rsidR="00B35DE9" w:rsidRPr="00B35DE9" w:rsidRDefault="00B35DE9" w:rsidP="00B35DE9">
          <w:pPr>
            <w:pStyle w:val="a6"/>
            <w:spacing w:before="120"/>
            <w:rPr>
              <w:rFonts w:ascii="Arial Narrow" w:hAnsi="Arial Narrow"/>
              <w:i/>
              <w:iCs/>
            </w:rPr>
          </w:pPr>
          <w:r w:rsidRPr="00B35DE9">
            <w:rPr>
              <w:rFonts w:ascii="Arial Narrow" w:hAnsi="Arial Narrow"/>
              <w:i/>
              <w:iCs/>
              <w:color w:val="92D050"/>
              <w:sz w:val="18"/>
              <w:szCs w:val="18"/>
            </w:rPr>
            <w:t>PEFC-RUSSIA-ST-02-2022 — Групповая сертификация лесоуправления и лесопользования – Требования</w:t>
          </w:r>
        </w:p>
      </w:tc>
      <w:tc>
        <w:tcPr>
          <w:tcW w:w="1553" w:type="dxa"/>
          <w:tcBorders>
            <w:top w:val="single" w:sz="18" w:space="0" w:color="808080" w:themeColor="background1" w:themeShade="80"/>
          </w:tcBorders>
        </w:tcPr>
        <w:p w14:paraId="5F3FD559" w14:textId="24EDC476" w:rsidR="00B35DE9" w:rsidRPr="00B35DE9" w:rsidRDefault="00B35DE9" w:rsidP="00B35DE9">
          <w:pPr>
            <w:pStyle w:val="a6"/>
            <w:spacing w:before="120"/>
            <w:jc w:val="right"/>
            <w:rPr>
              <w:b/>
              <w:bCs/>
            </w:rPr>
          </w:pPr>
          <w:r w:rsidRPr="00B35DE9">
            <w:rPr>
              <w:b/>
              <w:bCs/>
            </w:rPr>
            <w:fldChar w:fldCharType="begin"/>
          </w:r>
          <w:r w:rsidRPr="00B35DE9">
            <w:rPr>
              <w:b/>
              <w:bCs/>
            </w:rPr>
            <w:instrText>PAGE   \* MERGEFORMAT</w:instrText>
          </w:r>
          <w:r w:rsidRPr="00B35DE9">
            <w:rPr>
              <w:b/>
              <w:bCs/>
            </w:rPr>
            <w:fldChar w:fldCharType="separate"/>
          </w:r>
          <w:r w:rsidR="003469A6">
            <w:rPr>
              <w:b/>
              <w:bCs/>
              <w:noProof/>
            </w:rPr>
            <w:t>13</w:t>
          </w:r>
          <w:r w:rsidRPr="00B35DE9">
            <w:rPr>
              <w:b/>
              <w:bCs/>
            </w:rPr>
            <w:fldChar w:fldCharType="end"/>
          </w:r>
        </w:p>
      </w:tc>
    </w:tr>
  </w:tbl>
  <w:p w14:paraId="3024E9D7" w14:textId="77777777" w:rsidR="00B35DE9" w:rsidRPr="00B35DE9" w:rsidRDefault="00B35DE9">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81EE5" w14:textId="79F09072" w:rsidR="00B35DE9" w:rsidRPr="00B35DE9" w:rsidRDefault="00B35DE9" w:rsidP="00B35DE9">
    <w:pPr>
      <w:pStyle w:val="a6"/>
      <w:rPr>
        <w:rFonts w:ascii="Arial Narrow" w:hAnsi="Arial Narrow"/>
        <w:color w:val="92D050"/>
      </w:rPr>
    </w:pPr>
    <w:r w:rsidRPr="00B35DE9">
      <w:rPr>
        <w:rFonts w:ascii="Arial Narrow" w:hAnsi="Arial Narrow"/>
        <w:color w:val="92D050"/>
      </w:rPr>
      <w:t>2022</w:t>
    </w:r>
    <w:r>
      <w:rPr>
        <w:rFonts w:ascii="Arial Narrow" w:hAnsi="Arial Narrow"/>
        <w:color w:val="92D050"/>
      </w:rPr>
      <w:t xml:space="preserve"> г.</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5FBE1" w14:textId="77777777" w:rsidR="0040798B" w:rsidRDefault="0040798B" w:rsidP="003F37D1">
      <w:r>
        <w:separator/>
      </w:r>
    </w:p>
  </w:footnote>
  <w:footnote w:type="continuationSeparator" w:id="0">
    <w:p w14:paraId="347697E6" w14:textId="77777777" w:rsidR="0040798B" w:rsidRDefault="0040798B" w:rsidP="003F37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0"/>
    </w:tblGrid>
    <w:tr w:rsidR="00B35DE9" w14:paraId="7C0C3283" w14:textId="77777777" w:rsidTr="00694779">
      <w:trPr>
        <w:trHeight w:val="1547"/>
      </w:trPr>
      <w:tc>
        <w:tcPr>
          <w:tcW w:w="1555" w:type="dxa"/>
          <w:vAlign w:val="bottom"/>
        </w:tcPr>
        <w:p w14:paraId="3DD33096" w14:textId="77777777" w:rsidR="00B35DE9" w:rsidRPr="003F37D1" w:rsidRDefault="00B35DE9" w:rsidP="00B35DE9">
          <w:pPr>
            <w:pStyle w:val="a4"/>
            <w:jc w:val="center"/>
            <w:rPr>
              <w:rFonts w:ascii="Arial Narrow" w:hAnsi="Arial Narrow"/>
            </w:rPr>
          </w:pPr>
          <w:r w:rsidRPr="003F37D1">
            <w:rPr>
              <w:rFonts w:ascii="Arial Narrow" w:hAnsi="Arial Narrow"/>
              <w:noProof/>
              <w:lang w:eastAsia="ru-RU" w:bidi="ar-SA"/>
            </w:rPr>
            <w:drawing>
              <wp:inline distT="0" distB="0" distL="0" distR="0" wp14:anchorId="6636D5DB" wp14:editId="60B71D41">
                <wp:extent cx="832424" cy="906449"/>
                <wp:effectExtent l="0" t="0" r="635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b="44918"/>
                        <a:stretch/>
                      </pic:blipFill>
                      <pic:spPr bwMode="auto">
                        <a:xfrm>
                          <a:off x="0" y="0"/>
                          <a:ext cx="843071" cy="918043"/>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vAlign w:val="bottom"/>
        </w:tcPr>
        <w:p w14:paraId="69FBCD9F" w14:textId="1C9BEFC7" w:rsidR="00B35DE9" w:rsidRPr="003F37D1" w:rsidRDefault="00B35DE9" w:rsidP="00B35DE9">
          <w:pPr>
            <w:pStyle w:val="a4"/>
            <w:ind w:left="461"/>
            <w:rPr>
              <w:rFonts w:ascii="Arial Narrow" w:hAnsi="Arial Narrow"/>
            </w:rPr>
          </w:pPr>
          <w:r w:rsidRPr="003F37D1">
            <w:rPr>
              <w:rFonts w:ascii="Arial Narrow" w:hAnsi="Arial Narrow"/>
              <w:sz w:val="32"/>
              <w:szCs w:val="32"/>
            </w:rPr>
            <w:t xml:space="preserve">PEFC-RUSSIA-ST-02-2022 </w:t>
          </w:r>
          <w:r w:rsidRPr="003F37D1">
            <w:rPr>
              <w:rFonts w:ascii="Arial Narrow" w:hAnsi="Arial Narrow"/>
              <w:color w:val="FF0000"/>
              <w:sz w:val="32"/>
              <w:szCs w:val="32"/>
            </w:rPr>
            <w:t>(</w:t>
          </w:r>
          <w:r>
            <w:rPr>
              <w:rFonts w:ascii="Arial Narrow" w:hAnsi="Arial Narrow"/>
              <w:color w:val="FF0000"/>
              <w:sz w:val="32"/>
              <w:szCs w:val="32"/>
            </w:rPr>
            <w:t>Проект - Версия</w:t>
          </w:r>
          <w:r w:rsidRPr="003F37D1">
            <w:rPr>
              <w:rFonts w:ascii="Arial Narrow" w:hAnsi="Arial Narrow"/>
              <w:color w:val="FF0000"/>
              <w:sz w:val="32"/>
              <w:szCs w:val="32"/>
            </w:rPr>
            <w:t xml:space="preserve"> 1.5</w:t>
          </w:r>
          <w:r w:rsidR="009132DF">
            <w:rPr>
              <w:rFonts w:ascii="Arial Narrow" w:hAnsi="Arial Narrow"/>
              <w:color w:val="FF0000"/>
              <w:sz w:val="32"/>
              <w:szCs w:val="32"/>
              <w:lang w:val="en-US"/>
            </w:rPr>
            <w:t>1</w:t>
          </w:r>
          <w:r w:rsidRPr="003F37D1">
            <w:rPr>
              <w:rFonts w:ascii="Arial Narrow" w:hAnsi="Arial Narrow"/>
              <w:color w:val="FF0000"/>
              <w:sz w:val="32"/>
              <w:szCs w:val="32"/>
            </w:rPr>
            <w:t>)</w:t>
          </w:r>
        </w:p>
      </w:tc>
    </w:tr>
    <w:tr w:rsidR="00B35DE9" w14:paraId="55E8FCCB" w14:textId="77777777" w:rsidTr="00694779">
      <w:tc>
        <w:tcPr>
          <w:tcW w:w="1555" w:type="dxa"/>
          <w:tcBorders>
            <w:bottom w:val="single" w:sz="18" w:space="0" w:color="808080" w:themeColor="background1" w:themeShade="80"/>
          </w:tcBorders>
        </w:tcPr>
        <w:p w14:paraId="7AFABF0D" w14:textId="77777777" w:rsidR="00B35DE9" w:rsidRPr="003F37D1" w:rsidRDefault="00B35DE9" w:rsidP="00B35DE9">
          <w:pPr>
            <w:pStyle w:val="a4"/>
            <w:spacing w:after="120"/>
            <w:jc w:val="center"/>
            <w:rPr>
              <w:rFonts w:ascii="Arial Narrow" w:hAnsi="Arial Narrow"/>
            </w:rPr>
          </w:pPr>
          <w:r w:rsidRPr="003F37D1">
            <w:rPr>
              <w:rFonts w:ascii="Arial Narrow" w:hAnsi="Arial Narrow"/>
            </w:rPr>
            <w:t>PEFC/01-00-01</w:t>
          </w:r>
        </w:p>
      </w:tc>
      <w:tc>
        <w:tcPr>
          <w:tcW w:w="7790" w:type="dxa"/>
          <w:tcBorders>
            <w:bottom w:val="single" w:sz="18" w:space="0" w:color="808080" w:themeColor="background1" w:themeShade="80"/>
          </w:tcBorders>
        </w:tcPr>
        <w:p w14:paraId="0080527C" w14:textId="77777777" w:rsidR="00B35DE9" w:rsidRPr="003F37D1" w:rsidRDefault="00B35DE9" w:rsidP="00B35DE9">
          <w:pPr>
            <w:pStyle w:val="a4"/>
            <w:rPr>
              <w:rFonts w:ascii="Arial Narrow" w:hAnsi="Arial Narrow"/>
            </w:rPr>
          </w:pPr>
        </w:p>
      </w:tc>
    </w:tr>
  </w:tbl>
  <w:p w14:paraId="19196BED" w14:textId="77777777" w:rsidR="00B35DE9" w:rsidRDefault="00B35DE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43B"/>
    <w:multiLevelType w:val="multilevel"/>
    <w:tmpl w:val="19D2176A"/>
    <w:lvl w:ilvl="0">
      <w:start w:val="9"/>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8.%2.%3"/>
      <w:lvlJc w:val="left"/>
      <w:pPr>
        <w:ind w:left="833" w:hanging="720"/>
      </w:pPr>
      <w:rPr>
        <w:rFonts w:ascii="Tahoma" w:eastAsia="Trebuchet MS" w:hAnsi="Tahoma" w:cs="Tahoma" w:hint="default"/>
        <w:b w:val="0"/>
        <w:bCs w:val="0"/>
        <w:color w:val="auto"/>
        <w:sz w:val="21"/>
        <w:szCs w:val="21"/>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 w15:restartNumberingAfterBreak="0">
    <w:nsid w:val="026E5727"/>
    <w:multiLevelType w:val="hybridMultilevel"/>
    <w:tmpl w:val="8BD61AA2"/>
    <w:lvl w:ilvl="0" w:tplc="269EE61C">
      <w:start w:val="1"/>
      <w:numFmt w:val="lowerLetter"/>
      <w:lvlText w:val="%1)"/>
      <w:lvlJc w:val="left"/>
      <w:pPr>
        <w:ind w:left="833" w:hanging="360"/>
      </w:pPr>
      <w:rPr>
        <w:rFonts w:ascii="Calibri" w:eastAsia="Calibri" w:hAnsi="Calibri" w:cs="Calibri" w:hint="default"/>
        <w:sz w:val="21"/>
        <w:szCs w:val="21"/>
        <w:lang w:val="en-US" w:eastAsia="en-US" w:bidi="en-US"/>
      </w:rPr>
    </w:lvl>
    <w:lvl w:ilvl="1" w:tplc="667C0808">
      <w:numFmt w:val="bullet"/>
      <w:lvlText w:val="•"/>
      <w:lvlJc w:val="left"/>
      <w:pPr>
        <w:ind w:left="1772" w:hanging="360"/>
      </w:pPr>
      <w:rPr>
        <w:rFonts w:hint="default"/>
        <w:lang w:val="en-US" w:eastAsia="en-US" w:bidi="en-US"/>
      </w:rPr>
    </w:lvl>
    <w:lvl w:ilvl="2" w:tplc="7E18D9EA">
      <w:numFmt w:val="bullet"/>
      <w:lvlText w:val="•"/>
      <w:lvlJc w:val="left"/>
      <w:pPr>
        <w:ind w:left="2705" w:hanging="360"/>
      </w:pPr>
      <w:rPr>
        <w:rFonts w:hint="default"/>
        <w:lang w:val="en-US" w:eastAsia="en-US" w:bidi="en-US"/>
      </w:rPr>
    </w:lvl>
    <w:lvl w:ilvl="3" w:tplc="661A75EE">
      <w:numFmt w:val="bullet"/>
      <w:lvlText w:val="•"/>
      <w:lvlJc w:val="left"/>
      <w:pPr>
        <w:ind w:left="3637" w:hanging="360"/>
      </w:pPr>
      <w:rPr>
        <w:rFonts w:hint="default"/>
        <w:lang w:val="en-US" w:eastAsia="en-US" w:bidi="en-US"/>
      </w:rPr>
    </w:lvl>
    <w:lvl w:ilvl="4" w:tplc="CA7EFBFC">
      <w:numFmt w:val="bullet"/>
      <w:lvlText w:val="•"/>
      <w:lvlJc w:val="left"/>
      <w:pPr>
        <w:ind w:left="4570" w:hanging="360"/>
      </w:pPr>
      <w:rPr>
        <w:rFonts w:hint="default"/>
        <w:lang w:val="en-US" w:eastAsia="en-US" w:bidi="en-US"/>
      </w:rPr>
    </w:lvl>
    <w:lvl w:ilvl="5" w:tplc="BF9A329C">
      <w:numFmt w:val="bullet"/>
      <w:lvlText w:val="•"/>
      <w:lvlJc w:val="left"/>
      <w:pPr>
        <w:ind w:left="5502" w:hanging="360"/>
      </w:pPr>
      <w:rPr>
        <w:rFonts w:hint="default"/>
        <w:lang w:val="en-US" w:eastAsia="en-US" w:bidi="en-US"/>
      </w:rPr>
    </w:lvl>
    <w:lvl w:ilvl="6" w:tplc="FE46754C">
      <w:numFmt w:val="bullet"/>
      <w:lvlText w:val="•"/>
      <w:lvlJc w:val="left"/>
      <w:pPr>
        <w:ind w:left="6435" w:hanging="360"/>
      </w:pPr>
      <w:rPr>
        <w:rFonts w:hint="default"/>
        <w:lang w:val="en-US" w:eastAsia="en-US" w:bidi="en-US"/>
      </w:rPr>
    </w:lvl>
    <w:lvl w:ilvl="7" w:tplc="8788D800">
      <w:numFmt w:val="bullet"/>
      <w:lvlText w:val="•"/>
      <w:lvlJc w:val="left"/>
      <w:pPr>
        <w:ind w:left="7367" w:hanging="360"/>
      </w:pPr>
      <w:rPr>
        <w:rFonts w:hint="default"/>
        <w:lang w:val="en-US" w:eastAsia="en-US" w:bidi="en-US"/>
      </w:rPr>
    </w:lvl>
    <w:lvl w:ilvl="8" w:tplc="0F9642A8">
      <w:numFmt w:val="bullet"/>
      <w:lvlText w:val="•"/>
      <w:lvlJc w:val="left"/>
      <w:pPr>
        <w:ind w:left="8300" w:hanging="360"/>
      </w:pPr>
      <w:rPr>
        <w:rFonts w:hint="default"/>
        <w:lang w:val="en-US" w:eastAsia="en-US" w:bidi="en-US"/>
      </w:rPr>
    </w:lvl>
  </w:abstractNum>
  <w:abstractNum w:abstractNumId="2" w15:restartNumberingAfterBreak="0">
    <w:nsid w:val="03C82C8A"/>
    <w:multiLevelType w:val="multilevel"/>
    <w:tmpl w:val="988A8A0A"/>
    <w:lvl w:ilvl="0">
      <w:start w:val="9"/>
      <w:numFmt w:val="decimal"/>
      <w:lvlText w:val="%1."/>
      <w:lvlJc w:val="left"/>
      <w:pPr>
        <w:ind w:left="170" w:hanging="170"/>
      </w:pPr>
      <w:rPr>
        <w:rFonts w:ascii="Tahoma" w:eastAsia="Tahoma" w:hAnsi="Tahoma" w:cs="Tahoma" w:hint="default"/>
        <w:color w:val="92D050"/>
        <w:sz w:val="30"/>
        <w:szCs w:val="30"/>
      </w:rPr>
    </w:lvl>
    <w:lvl w:ilvl="1">
      <w:start w:val="2"/>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3" w15:restartNumberingAfterBreak="0">
    <w:nsid w:val="090B12B6"/>
    <w:multiLevelType w:val="multilevel"/>
    <w:tmpl w:val="3B0CAD80"/>
    <w:lvl w:ilvl="0">
      <w:start w:val="1"/>
      <w:numFmt w:val="decimal"/>
      <w:lvlText w:val="%1."/>
      <w:lvlJc w:val="left"/>
      <w:pPr>
        <w:ind w:left="503" w:hanging="39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bCs/>
        <w:color w:val="auto"/>
        <w:sz w:val="21"/>
        <w:szCs w:val="21"/>
        <w:lang w:val="en-US" w:eastAsia="en-US" w:bidi="en-US"/>
      </w:rPr>
    </w:lvl>
    <w:lvl w:ilvl="2">
      <w:start w:val="1"/>
      <w:numFmt w:val="decimal"/>
      <w:lvlText w:val="%1.%2.%3"/>
      <w:lvlJc w:val="left"/>
      <w:pPr>
        <w:ind w:left="567" w:hanging="567"/>
      </w:pPr>
      <w:rPr>
        <w:rFonts w:ascii="Calibri" w:eastAsia="Calibri" w:hAnsi="Calibri" w:cs="Calibri" w:hint="default"/>
        <w:sz w:val="21"/>
        <w:szCs w:val="21"/>
        <w:lang w:val="en-US" w:eastAsia="en-US" w:bidi="en-US"/>
      </w:rPr>
    </w:lvl>
    <w:lvl w:ilvl="3">
      <w:numFmt w:val="lowerLetter"/>
      <w:lvlText w:val="%4)"/>
      <w:lvlJc w:val="left"/>
      <w:pPr>
        <w:ind w:left="851" w:hanging="284"/>
      </w:pPr>
      <w:rPr>
        <w:rFonts w:hint="default"/>
        <w:lang w:val="en-US" w:eastAsia="en-US" w:bidi="en-US"/>
      </w:rPr>
    </w:lvl>
    <w:lvl w:ilvl="4">
      <w:numFmt w:val="bullet"/>
      <w:lvlText w:val="•"/>
      <w:lvlJc w:val="left"/>
      <w:pPr>
        <w:ind w:left="1928" w:hanging="624"/>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4" w15:restartNumberingAfterBreak="0">
    <w:nsid w:val="0AB03FA0"/>
    <w:multiLevelType w:val="multilevel"/>
    <w:tmpl w:val="F5B6EE5E"/>
    <w:lvl w:ilvl="0">
      <w:start w:val="8"/>
      <w:numFmt w:val="decimal"/>
      <w:lvlText w:val="%1."/>
      <w:lvlJc w:val="left"/>
      <w:pPr>
        <w:ind w:left="170" w:hanging="170"/>
      </w:pPr>
      <w:rPr>
        <w:rFonts w:ascii="Tahoma" w:eastAsia="Tahoma" w:hAnsi="Tahoma" w:cs="Tahoma" w:hint="default"/>
        <w:color w:val="92D050"/>
        <w:sz w:val="30"/>
        <w:szCs w:val="30"/>
      </w:rPr>
    </w:lvl>
    <w:lvl w:ilvl="1">
      <w:start w:val="2"/>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5" w15:restartNumberingAfterBreak="0">
    <w:nsid w:val="11483603"/>
    <w:multiLevelType w:val="hybridMultilevel"/>
    <w:tmpl w:val="897A75E8"/>
    <w:lvl w:ilvl="0" w:tplc="9D902F2C">
      <w:start w:val="1"/>
      <w:numFmt w:val="lowerLetter"/>
      <w:lvlText w:val="%1)"/>
      <w:lvlJc w:val="left"/>
      <w:pPr>
        <w:ind w:left="1553" w:hanging="360"/>
      </w:pPr>
      <w:rPr>
        <w:rFonts w:ascii="Calibri" w:eastAsia="Calibri" w:hAnsi="Calibri" w:cs="Calibri" w:hint="default"/>
        <w:sz w:val="21"/>
        <w:szCs w:val="21"/>
        <w:lang w:val="en-US" w:eastAsia="en-US" w:bidi="en-US"/>
      </w:rPr>
    </w:lvl>
    <w:lvl w:ilvl="1" w:tplc="FFFFFFFF" w:tentative="1">
      <w:start w:val="1"/>
      <w:numFmt w:val="bullet"/>
      <w:lvlText w:val="o"/>
      <w:lvlJc w:val="left"/>
      <w:pPr>
        <w:ind w:left="2273" w:hanging="360"/>
      </w:pPr>
      <w:rPr>
        <w:rFonts w:ascii="Courier New" w:hAnsi="Courier New" w:cs="Courier New" w:hint="default"/>
      </w:rPr>
    </w:lvl>
    <w:lvl w:ilvl="2" w:tplc="FFFFFFFF" w:tentative="1">
      <w:start w:val="1"/>
      <w:numFmt w:val="bullet"/>
      <w:lvlText w:val=""/>
      <w:lvlJc w:val="left"/>
      <w:pPr>
        <w:ind w:left="2993" w:hanging="360"/>
      </w:pPr>
      <w:rPr>
        <w:rFonts w:ascii="Wingdings" w:hAnsi="Wingdings" w:hint="default"/>
      </w:rPr>
    </w:lvl>
    <w:lvl w:ilvl="3" w:tplc="FFFFFFFF" w:tentative="1">
      <w:start w:val="1"/>
      <w:numFmt w:val="bullet"/>
      <w:lvlText w:val=""/>
      <w:lvlJc w:val="left"/>
      <w:pPr>
        <w:ind w:left="3713" w:hanging="360"/>
      </w:pPr>
      <w:rPr>
        <w:rFonts w:ascii="Symbol" w:hAnsi="Symbol" w:hint="default"/>
      </w:rPr>
    </w:lvl>
    <w:lvl w:ilvl="4" w:tplc="FFFFFFFF" w:tentative="1">
      <w:start w:val="1"/>
      <w:numFmt w:val="bullet"/>
      <w:lvlText w:val="o"/>
      <w:lvlJc w:val="left"/>
      <w:pPr>
        <w:ind w:left="4433" w:hanging="360"/>
      </w:pPr>
      <w:rPr>
        <w:rFonts w:ascii="Courier New" w:hAnsi="Courier New" w:cs="Courier New" w:hint="default"/>
      </w:rPr>
    </w:lvl>
    <w:lvl w:ilvl="5" w:tplc="FFFFFFFF" w:tentative="1">
      <w:start w:val="1"/>
      <w:numFmt w:val="bullet"/>
      <w:lvlText w:val=""/>
      <w:lvlJc w:val="left"/>
      <w:pPr>
        <w:ind w:left="5153" w:hanging="360"/>
      </w:pPr>
      <w:rPr>
        <w:rFonts w:ascii="Wingdings" w:hAnsi="Wingdings" w:hint="default"/>
      </w:rPr>
    </w:lvl>
    <w:lvl w:ilvl="6" w:tplc="FFFFFFFF" w:tentative="1">
      <w:start w:val="1"/>
      <w:numFmt w:val="bullet"/>
      <w:lvlText w:val=""/>
      <w:lvlJc w:val="left"/>
      <w:pPr>
        <w:ind w:left="5873" w:hanging="360"/>
      </w:pPr>
      <w:rPr>
        <w:rFonts w:ascii="Symbol" w:hAnsi="Symbol" w:hint="default"/>
      </w:rPr>
    </w:lvl>
    <w:lvl w:ilvl="7" w:tplc="FFFFFFFF" w:tentative="1">
      <w:start w:val="1"/>
      <w:numFmt w:val="bullet"/>
      <w:lvlText w:val="o"/>
      <w:lvlJc w:val="left"/>
      <w:pPr>
        <w:ind w:left="6593" w:hanging="360"/>
      </w:pPr>
      <w:rPr>
        <w:rFonts w:ascii="Courier New" w:hAnsi="Courier New" w:cs="Courier New" w:hint="default"/>
      </w:rPr>
    </w:lvl>
    <w:lvl w:ilvl="8" w:tplc="FFFFFFFF" w:tentative="1">
      <w:start w:val="1"/>
      <w:numFmt w:val="bullet"/>
      <w:lvlText w:val=""/>
      <w:lvlJc w:val="left"/>
      <w:pPr>
        <w:ind w:left="7313" w:hanging="360"/>
      </w:pPr>
      <w:rPr>
        <w:rFonts w:ascii="Wingdings" w:hAnsi="Wingdings" w:hint="default"/>
      </w:rPr>
    </w:lvl>
  </w:abstractNum>
  <w:abstractNum w:abstractNumId="6" w15:restartNumberingAfterBreak="0">
    <w:nsid w:val="12BE2561"/>
    <w:multiLevelType w:val="multilevel"/>
    <w:tmpl w:val="F3AA8A8A"/>
    <w:lvl w:ilvl="0">
      <w:start w:val="9"/>
      <w:numFmt w:val="decimal"/>
      <w:lvlText w:val="%1"/>
      <w:lvlJc w:val="left"/>
      <w:pPr>
        <w:ind w:left="833" w:hanging="720"/>
      </w:pPr>
      <w:rPr>
        <w:rFonts w:hint="default"/>
        <w:lang w:val="en-US" w:eastAsia="en-US" w:bidi="en-US"/>
      </w:rPr>
    </w:lvl>
    <w:lvl w:ilvl="1">
      <w:start w:val="2"/>
      <w:numFmt w:val="decimal"/>
      <w:lvlText w:val="%1.%2"/>
      <w:lvlJc w:val="left"/>
      <w:pPr>
        <w:ind w:left="833" w:hanging="720"/>
      </w:pPr>
      <w:rPr>
        <w:rFonts w:ascii="Trebuchet MS" w:eastAsia="Trebuchet MS" w:hAnsi="Trebuchet MS" w:cs="Trebuchet MS" w:hint="default"/>
        <w:b/>
        <w:bCs/>
        <w:color w:val="4A4A49"/>
        <w:sz w:val="23"/>
        <w:szCs w:val="23"/>
        <w:lang w:val="en-US" w:eastAsia="en-US" w:bidi="en-US"/>
      </w:rPr>
    </w:lvl>
    <w:lvl w:ilvl="2">
      <w:start w:val="1"/>
      <w:numFmt w:val="decimal"/>
      <w:lvlText w:val="8.%2.%3"/>
      <w:lvlJc w:val="left"/>
      <w:pPr>
        <w:ind w:left="833" w:hanging="721"/>
      </w:pPr>
      <w:rPr>
        <w:rFonts w:ascii="Tahoma" w:eastAsia="Trebuchet MS" w:hAnsi="Tahoma" w:cs="Tahoma" w:hint="default"/>
        <w:b w:val="0"/>
        <w:bCs w:val="0"/>
        <w:color w:val="auto"/>
        <w:sz w:val="21"/>
        <w:szCs w:val="21"/>
        <w:lang w:val="en-US" w:eastAsia="en-US" w:bidi="en-US"/>
      </w:rPr>
    </w:lvl>
    <w:lvl w:ilvl="3">
      <w:start w:val="1"/>
      <w:numFmt w:val="decimal"/>
      <w:lvlText w:val="%1.%2.%3.%4"/>
      <w:lvlJc w:val="left"/>
      <w:pPr>
        <w:ind w:left="833" w:hanging="720"/>
      </w:pPr>
      <w:rPr>
        <w:rFonts w:ascii="Tahoma" w:eastAsia="Tahoma" w:hAnsi="Tahoma" w:cs="Tahoma" w:hint="default"/>
        <w:color w:val="auto"/>
        <w:sz w:val="22"/>
        <w:szCs w:val="22"/>
        <w:lang w:val="en-US" w:eastAsia="en-US" w:bidi="en-US"/>
      </w:rPr>
    </w:lvl>
    <w:lvl w:ilvl="4">
      <w:start w:val="1"/>
      <w:numFmt w:val="lowerLetter"/>
      <w:lvlText w:val="%5)"/>
      <w:lvlJc w:val="left"/>
      <w:pPr>
        <w:ind w:left="833" w:hanging="360"/>
      </w:pPr>
      <w:rPr>
        <w:rFonts w:ascii="Calibri" w:eastAsia="Calibri" w:hAnsi="Calibri" w:cs="Calibri" w:hint="default"/>
        <w:sz w:val="21"/>
        <w:szCs w:val="21"/>
        <w:lang w:val="en-US" w:eastAsia="en-US" w:bidi="en-US"/>
      </w:rPr>
    </w:lvl>
    <w:lvl w:ilvl="5">
      <w:start w:val="1"/>
      <w:numFmt w:val="lowerRoman"/>
      <w:lvlText w:val="%6."/>
      <w:lvlJc w:val="left"/>
      <w:pPr>
        <w:ind w:left="1553" w:hanging="360"/>
      </w:pPr>
      <w:rPr>
        <w:rFonts w:ascii="Calibri" w:eastAsia="Calibri" w:hAnsi="Calibri" w:cs="Calibri" w:hint="default"/>
        <w:color w:val="004D8F"/>
        <w:sz w:val="21"/>
        <w:szCs w:val="21"/>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7" w15:restartNumberingAfterBreak="0">
    <w:nsid w:val="148D1D67"/>
    <w:multiLevelType w:val="multilevel"/>
    <w:tmpl w:val="5BC40836"/>
    <w:lvl w:ilvl="0">
      <w:start w:val="5"/>
      <w:numFmt w:val="decimal"/>
      <w:lvlText w:val="%1"/>
      <w:lvlJc w:val="left"/>
      <w:pPr>
        <w:ind w:left="833" w:hanging="721"/>
      </w:pPr>
      <w:rPr>
        <w:rFonts w:hint="default"/>
        <w:lang w:val="en-US" w:eastAsia="en-US" w:bidi="en-US"/>
      </w:rPr>
    </w:lvl>
    <w:lvl w:ilvl="1">
      <w:start w:val="1"/>
      <w:numFmt w:val="decimal"/>
      <w:lvlText w:val="%1.%2"/>
      <w:lvlJc w:val="left"/>
      <w:pPr>
        <w:ind w:left="833" w:hanging="721"/>
      </w:pPr>
      <w:rPr>
        <w:rFonts w:hint="default"/>
        <w:lang w:val="en-US" w:eastAsia="en-US" w:bidi="en-US"/>
      </w:rPr>
    </w:lvl>
    <w:lvl w:ilvl="2">
      <w:start w:val="1"/>
      <w:numFmt w:val="decimal"/>
      <w:lvlText w:val="%3."/>
      <w:lvlJc w:val="left"/>
      <w:pPr>
        <w:ind w:left="472" w:hanging="360"/>
      </w:pPr>
      <w:rPr>
        <w:rFonts w:ascii="Tahoma" w:eastAsia="Tahoma" w:hAnsi="Tahoma" w:cs="Tahoma" w:hint="default"/>
        <w:color w:val="3C3C3B"/>
        <w:sz w:val="20"/>
        <w:szCs w:val="20"/>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8" w15:restartNumberingAfterBreak="0">
    <w:nsid w:val="15592BDB"/>
    <w:multiLevelType w:val="multilevel"/>
    <w:tmpl w:val="084CBD00"/>
    <w:lvl w:ilvl="0">
      <w:start w:val="1"/>
      <w:numFmt w:val="decimal"/>
      <w:lvlText w:val="%1."/>
      <w:lvlJc w:val="left"/>
      <w:pPr>
        <w:ind w:left="503" w:hanging="39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bCs/>
        <w:color w:val="auto"/>
        <w:sz w:val="21"/>
        <w:szCs w:val="21"/>
        <w:lang w:val="en-US" w:eastAsia="en-US" w:bidi="en-US"/>
      </w:rPr>
    </w:lvl>
    <w:lvl w:ilvl="2">
      <w:start w:val="1"/>
      <w:numFmt w:val="none"/>
      <w:lvlText w:val=""/>
      <w:lvlJc w:val="left"/>
      <w:pPr>
        <w:ind w:left="833" w:hanging="360"/>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9" w15:restartNumberingAfterBreak="0">
    <w:nsid w:val="1BE85298"/>
    <w:multiLevelType w:val="multilevel"/>
    <w:tmpl w:val="86722866"/>
    <w:lvl w:ilvl="0">
      <w:start w:val="4"/>
      <w:numFmt w:val="decimal"/>
      <w:lvlText w:val="%1."/>
      <w:lvlJc w:val="left"/>
      <w:pPr>
        <w:ind w:left="503" w:hanging="390"/>
      </w:pPr>
      <w:rPr>
        <w:rFonts w:ascii="Tahoma" w:eastAsia="Tahoma" w:hAnsi="Tahoma" w:cs="Tahoma" w:hint="default"/>
        <w:color w:val="92D050"/>
        <w:sz w:val="30"/>
        <w:szCs w:val="30"/>
      </w:rPr>
    </w:lvl>
    <w:lvl w:ilvl="1">
      <w:start w:val="3"/>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10" w15:restartNumberingAfterBreak="0">
    <w:nsid w:val="202A1A72"/>
    <w:multiLevelType w:val="multilevel"/>
    <w:tmpl w:val="90F81B8C"/>
    <w:lvl w:ilvl="0">
      <w:start w:val="5"/>
      <w:numFmt w:val="decimal"/>
      <w:lvlText w:val="%1"/>
      <w:lvlJc w:val="left"/>
      <w:pPr>
        <w:ind w:left="833" w:hanging="721"/>
      </w:pPr>
      <w:rPr>
        <w:rFonts w:hint="default"/>
        <w:lang w:val="en-US" w:eastAsia="en-US" w:bidi="en-US"/>
      </w:rPr>
    </w:lvl>
    <w:lvl w:ilvl="1">
      <w:start w:val="1"/>
      <w:numFmt w:val="decimal"/>
      <w:lvlText w:val="%1.%2"/>
      <w:lvlJc w:val="left"/>
      <w:pPr>
        <w:ind w:left="833" w:hanging="721"/>
      </w:pPr>
      <w:rPr>
        <w:rFonts w:hint="default"/>
        <w:lang w:val="en-US" w:eastAsia="en-US" w:bidi="en-US"/>
      </w:rPr>
    </w:lvl>
    <w:lvl w:ilvl="2">
      <w:start w:val="1"/>
      <w:numFmt w:val="decimal"/>
      <w:lvlText w:val="%1.%2.%3"/>
      <w:lvlJc w:val="left"/>
      <w:pPr>
        <w:ind w:left="833" w:hanging="721"/>
      </w:pPr>
      <w:rPr>
        <w:rFonts w:ascii="Tahoma" w:eastAsia="Trebuchet MS" w:hAnsi="Tahoma" w:cs="Tahoma" w:hint="default"/>
        <w:b w:val="0"/>
        <w:bCs w:val="0"/>
        <w:color w:val="auto"/>
        <w:sz w:val="21"/>
        <w:szCs w:val="21"/>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1" w15:restartNumberingAfterBreak="0">
    <w:nsid w:val="23F81947"/>
    <w:multiLevelType w:val="multilevel"/>
    <w:tmpl w:val="8D4622C6"/>
    <w:lvl w:ilvl="0">
      <w:start w:val="9"/>
      <w:numFmt w:val="decimal"/>
      <w:lvlText w:val="%1."/>
      <w:lvlJc w:val="left"/>
      <w:pPr>
        <w:ind w:left="170" w:hanging="170"/>
      </w:pPr>
      <w:rPr>
        <w:rFonts w:ascii="Tahoma" w:eastAsia="Tahoma" w:hAnsi="Tahoma" w:cs="Tahoma" w:hint="default"/>
        <w:color w:val="92D050"/>
        <w:sz w:val="30"/>
        <w:szCs w:val="30"/>
      </w:rPr>
    </w:lvl>
    <w:lvl w:ilvl="1">
      <w:start w:val="1"/>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12" w15:restartNumberingAfterBreak="0">
    <w:nsid w:val="26F362AF"/>
    <w:multiLevelType w:val="multilevel"/>
    <w:tmpl w:val="BBAC2852"/>
    <w:lvl w:ilvl="0">
      <w:start w:val="8"/>
      <w:numFmt w:val="decimal"/>
      <w:lvlText w:val="%1."/>
      <w:lvlJc w:val="left"/>
      <w:pPr>
        <w:ind w:left="170" w:hanging="170"/>
      </w:pPr>
      <w:rPr>
        <w:rFonts w:ascii="Tahoma" w:eastAsia="Tahoma" w:hAnsi="Tahoma" w:cs="Tahoma" w:hint="default"/>
        <w:color w:val="92D050"/>
        <w:sz w:val="30"/>
        <w:szCs w:val="30"/>
      </w:rPr>
    </w:lvl>
    <w:lvl w:ilvl="1">
      <w:start w:val="4"/>
      <w:numFmt w:val="decimal"/>
      <w:lvlText w:val="%1.%2"/>
      <w:lvlJc w:val="left"/>
      <w:pPr>
        <w:ind w:left="833" w:hanging="720"/>
      </w:pPr>
      <w:rPr>
        <w:rFonts w:ascii="Tahoma" w:eastAsia="Trebuchet MS" w:hAnsi="Tahoma" w:cs="Tahoma" w:hint="default"/>
        <w:b/>
        <w:bCs/>
        <w:color w:val="auto"/>
        <w:sz w:val="21"/>
        <w:szCs w:val="21"/>
      </w:rPr>
    </w:lvl>
    <w:lvl w:ilvl="2">
      <w:start w:val="2"/>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13" w15:restartNumberingAfterBreak="0">
    <w:nsid w:val="299E5A1B"/>
    <w:multiLevelType w:val="hybridMultilevel"/>
    <w:tmpl w:val="1D06DE78"/>
    <w:lvl w:ilvl="0" w:tplc="26C483C8">
      <w:start w:val="1"/>
      <w:numFmt w:val="lowerLetter"/>
      <w:lvlText w:val="%1)"/>
      <w:lvlJc w:val="left"/>
      <w:pPr>
        <w:ind w:left="833" w:hanging="360"/>
      </w:pPr>
      <w:rPr>
        <w:rFonts w:ascii="Calibri" w:eastAsia="Calibri" w:hAnsi="Calibri" w:cs="Calibri" w:hint="default"/>
        <w:sz w:val="21"/>
        <w:szCs w:val="21"/>
        <w:lang w:val="en-US" w:eastAsia="en-US" w:bidi="en-US"/>
      </w:rPr>
    </w:lvl>
    <w:lvl w:ilvl="1" w:tplc="18EA1490">
      <w:numFmt w:val="bullet"/>
      <w:lvlText w:val="•"/>
      <w:lvlJc w:val="left"/>
      <w:pPr>
        <w:ind w:left="1772" w:hanging="360"/>
      </w:pPr>
      <w:rPr>
        <w:rFonts w:hint="default"/>
        <w:lang w:val="en-US" w:eastAsia="en-US" w:bidi="en-US"/>
      </w:rPr>
    </w:lvl>
    <w:lvl w:ilvl="2" w:tplc="48CC3A58">
      <w:numFmt w:val="bullet"/>
      <w:lvlText w:val="•"/>
      <w:lvlJc w:val="left"/>
      <w:pPr>
        <w:ind w:left="2705" w:hanging="360"/>
      </w:pPr>
      <w:rPr>
        <w:rFonts w:hint="default"/>
        <w:lang w:val="en-US" w:eastAsia="en-US" w:bidi="en-US"/>
      </w:rPr>
    </w:lvl>
    <w:lvl w:ilvl="3" w:tplc="9B242BB8">
      <w:numFmt w:val="bullet"/>
      <w:lvlText w:val="•"/>
      <w:lvlJc w:val="left"/>
      <w:pPr>
        <w:ind w:left="3637" w:hanging="360"/>
      </w:pPr>
      <w:rPr>
        <w:rFonts w:hint="default"/>
        <w:lang w:val="en-US" w:eastAsia="en-US" w:bidi="en-US"/>
      </w:rPr>
    </w:lvl>
    <w:lvl w:ilvl="4" w:tplc="A30EB8B2">
      <w:numFmt w:val="bullet"/>
      <w:lvlText w:val="•"/>
      <w:lvlJc w:val="left"/>
      <w:pPr>
        <w:ind w:left="4570" w:hanging="360"/>
      </w:pPr>
      <w:rPr>
        <w:rFonts w:hint="default"/>
        <w:lang w:val="en-US" w:eastAsia="en-US" w:bidi="en-US"/>
      </w:rPr>
    </w:lvl>
    <w:lvl w:ilvl="5" w:tplc="05422E62">
      <w:numFmt w:val="bullet"/>
      <w:lvlText w:val="•"/>
      <w:lvlJc w:val="left"/>
      <w:pPr>
        <w:ind w:left="5502" w:hanging="360"/>
      </w:pPr>
      <w:rPr>
        <w:rFonts w:hint="default"/>
        <w:lang w:val="en-US" w:eastAsia="en-US" w:bidi="en-US"/>
      </w:rPr>
    </w:lvl>
    <w:lvl w:ilvl="6" w:tplc="DD8E0E2C">
      <w:numFmt w:val="bullet"/>
      <w:lvlText w:val="•"/>
      <w:lvlJc w:val="left"/>
      <w:pPr>
        <w:ind w:left="6435" w:hanging="360"/>
      </w:pPr>
      <w:rPr>
        <w:rFonts w:hint="default"/>
        <w:lang w:val="en-US" w:eastAsia="en-US" w:bidi="en-US"/>
      </w:rPr>
    </w:lvl>
    <w:lvl w:ilvl="7" w:tplc="0EAC330E">
      <w:numFmt w:val="bullet"/>
      <w:lvlText w:val="•"/>
      <w:lvlJc w:val="left"/>
      <w:pPr>
        <w:ind w:left="7367" w:hanging="360"/>
      </w:pPr>
      <w:rPr>
        <w:rFonts w:hint="default"/>
        <w:lang w:val="en-US" w:eastAsia="en-US" w:bidi="en-US"/>
      </w:rPr>
    </w:lvl>
    <w:lvl w:ilvl="8" w:tplc="218438F2">
      <w:numFmt w:val="bullet"/>
      <w:lvlText w:val="•"/>
      <w:lvlJc w:val="left"/>
      <w:pPr>
        <w:ind w:left="8300" w:hanging="360"/>
      </w:pPr>
      <w:rPr>
        <w:rFonts w:hint="default"/>
        <w:lang w:val="en-US" w:eastAsia="en-US" w:bidi="en-US"/>
      </w:rPr>
    </w:lvl>
  </w:abstractNum>
  <w:abstractNum w:abstractNumId="14" w15:restartNumberingAfterBreak="0">
    <w:nsid w:val="2F84265E"/>
    <w:multiLevelType w:val="hybridMultilevel"/>
    <w:tmpl w:val="4514A454"/>
    <w:lvl w:ilvl="0" w:tplc="9D902F2C">
      <w:start w:val="1"/>
      <w:numFmt w:val="lowerLetter"/>
      <w:lvlText w:val="%1)"/>
      <w:lvlJc w:val="left"/>
      <w:pPr>
        <w:ind w:left="833" w:hanging="360"/>
      </w:pPr>
      <w:rPr>
        <w:rFonts w:ascii="Calibri" w:eastAsia="Calibri" w:hAnsi="Calibri" w:cs="Calibri" w:hint="default"/>
        <w:sz w:val="21"/>
        <w:szCs w:val="21"/>
        <w:lang w:val="en-US" w:eastAsia="en-US" w:bidi="en-US"/>
      </w:rPr>
    </w:lvl>
    <w:lvl w:ilvl="1" w:tplc="3BEE9C9A">
      <w:numFmt w:val="bullet"/>
      <w:lvlText w:val="•"/>
      <w:lvlJc w:val="left"/>
      <w:pPr>
        <w:ind w:left="1772" w:hanging="360"/>
      </w:pPr>
      <w:rPr>
        <w:rFonts w:hint="default"/>
        <w:lang w:val="en-US" w:eastAsia="en-US" w:bidi="en-US"/>
      </w:rPr>
    </w:lvl>
    <w:lvl w:ilvl="2" w:tplc="39A61C22">
      <w:numFmt w:val="bullet"/>
      <w:lvlText w:val="•"/>
      <w:lvlJc w:val="left"/>
      <w:pPr>
        <w:ind w:left="2705" w:hanging="360"/>
      </w:pPr>
      <w:rPr>
        <w:rFonts w:hint="default"/>
        <w:lang w:val="en-US" w:eastAsia="en-US" w:bidi="en-US"/>
      </w:rPr>
    </w:lvl>
    <w:lvl w:ilvl="3" w:tplc="97F0543C">
      <w:numFmt w:val="bullet"/>
      <w:lvlText w:val="•"/>
      <w:lvlJc w:val="left"/>
      <w:pPr>
        <w:ind w:left="3637" w:hanging="360"/>
      </w:pPr>
      <w:rPr>
        <w:rFonts w:hint="default"/>
        <w:lang w:val="en-US" w:eastAsia="en-US" w:bidi="en-US"/>
      </w:rPr>
    </w:lvl>
    <w:lvl w:ilvl="4" w:tplc="D4845408">
      <w:numFmt w:val="bullet"/>
      <w:lvlText w:val="•"/>
      <w:lvlJc w:val="left"/>
      <w:pPr>
        <w:ind w:left="4570" w:hanging="360"/>
      </w:pPr>
      <w:rPr>
        <w:rFonts w:hint="default"/>
        <w:lang w:val="en-US" w:eastAsia="en-US" w:bidi="en-US"/>
      </w:rPr>
    </w:lvl>
    <w:lvl w:ilvl="5" w:tplc="18F4CBDE">
      <w:numFmt w:val="bullet"/>
      <w:lvlText w:val="•"/>
      <w:lvlJc w:val="left"/>
      <w:pPr>
        <w:ind w:left="5502" w:hanging="360"/>
      </w:pPr>
      <w:rPr>
        <w:rFonts w:hint="default"/>
        <w:lang w:val="en-US" w:eastAsia="en-US" w:bidi="en-US"/>
      </w:rPr>
    </w:lvl>
    <w:lvl w:ilvl="6" w:tplc="88B4D5B4">
      <w:numFmt w:val="bullet"/>
      <w:lvlText w:val="•"/>
      <w:lvlJc w:val="left"/>
      <w:pPr>
        <w:ind w:left="6435" w:hanging="360"/>
      </w:pPr>
      <w:rPr>
        <w:rFonts w:hint="default"/>
        <w:lang w:val="en-US" w:eastAsia="en-US" w:bidi="en-US"/>
      </w:rPr>
    </w:lvl>
    <w:lvl w:ilvl="7" w:tplc="D7CEAF1E">
      <w:numFmt w:val="bullet"/>
      <w:lvlText w:val="•"/>
      <w:lvlJc w:val="left"/>
      <w:pPr>
        <w:ind w:left="7367" w:hanging="360"/>
      </w:pPr>
      <w:rPr>
        <w:rFonts w:hint="default"/>
        <w:lang w:val="en-US" w:eastAsia="en-US" w:bidi="en-US"/>
      </w:rPr>
    </w:lvl>
    <w:lvl w:ilvl="8" w:tplc="A73E9E24">
      <w:numFmt w:val="bullet"/>
      <w:lvlText w:val="•"/>
      <w:lvlJc w:val="left"/>
      <w:pPr>
        <w:ind w:left="8300" w:hanging="360"/>
      </w:pPr>
      <w:rPr>
        <w:rFonts w:hint="default"/>
        <w:lang w:val="en-US" w:eastAsia="en-US" w:bidi="en-US"/>
      </w:rPr>
    </w:lvl>
  </w:abstractNum>
  <w:abstractNum w:abstractNumId="15" w15:restartNumberingAfterBreak="0">
    <w:nsid w:val="375B64A0"/>
    <w:multiLevelType w:val="multilevel"/>
    <w:tmpl w:val="D812AB4E"/>
    <w:lvl w:ilvl="0">
      <w:start w:val="10"/>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Tahoma" w:eastAsia="Trebuchet MS" w:hAnsi="Tahoma" w:cs="Tahoma" w:hint="default"/>
        <w:b w:val="0"/>
        <w:bCs w:val="0"/>
        <w:color w:val="auto"/>
        <w:sz w:val="21"/>
        <w:szCs w:val="21"/>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ru-RU" w:eastAsia="en-US" w:bidi="en-US"/>
      </w:rPr>
    </w:lvl>
    <w:lvl w:ilvl="4">
      <w:start w:val="1"/>
      <w:numFmt w:val="lowerRoman"/>
      <w:lvlText w:val="%5."/>
      <w:lvlJc w:val="left"/>
      <w:pPr>
        <w:ind w:left="1553" w:hanging="360"/>
      </w:pPr>
      <w:rPr>
        <w:rFonts w:ascii="Calibri" w:eastAsia="Calibri" w:hAnsi="Calibri" w:cs="Calibri" w:hint="default"/>
        <w:color w:val="004D8F"/>
        <w:sz w:val="21"/>
        <w:szCs w:val="21"/>
        <w:lang w:val="en-US" w:eastAsia="en-US" w:bidi="en-US"/>
      </w:rPr>
    </w:lvl>
    <w:lvl w:ilvl="5">
      <w:numFmt w:val="bullet"/>
      <w:lvlText w:val="•"/>
      <w:lvlJc w:val="left"/>
      <w:pPr>
        <w:ind w:left="5384"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16" w15:restartNumberingAfterBreak="0">
    <w:nsid w:val="38B93F9C"/>
    <w:multiLevelType w:val="multilevel"/>
    <w:tmpl w:val="F6E2FAB4"/>
    <w:lvl w:ilvl="0">
      <w:start w:val="7"/>
      <w:numFmt w:val="decimal"/>
      <w:lvlText w:val="%1."/>
      <w:lvlJc w:val="left"/>
      <w:pPr>
        <w:ind w:left="503" w:hanging="390"/>
      </w:pPr>
      <w:rPr>
        <w:rFonts w:ascii="Tahoma" w:eastAsia="Tahoma" w:hAnsi="Tahoma" w:cs="Tahoma" w:hint="default"/>
        <w:color w:val="92D050"/>
        <w:sz w:val="30"/>
        <w:szCs w:val="30"/>
      </w:rPr>
    </w:lvl>
    <w:lvl w:ilvl="1">
      <w:start w:val="1"/>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17" w15:restartNumberingAfterBreak="0">
    <w:nsid w:val="403C78CA"/>
    <w:multiLevelType w:val="multilevel"/>
    <w:tmpl w:val="C27E0D3A"/>
    <w:lvl w:ilvl="0">
      <w:start w:val="5"/>
      <w:numFmt w:val="decimal"/>
      <w:lvlText w:val="%1"/>
      <w:lvlJc w:val="left"/>
      <w:pPr>
        <w:ind w:left="833" w:hanging="721"/>
      </w:pPr>
      <w:rPr>
        <w:rFonts w:hint="default"/>
        <w:lang w:val="en-US" w:eastAsia="en-US" w:bidi="en-US"/>
      </w:rPr>
    </w:lvl>
    <w:lvl w:ilvl="1">
      <w:start w:val="1"/>
      <w:numFmt w:val="decimal"/>
      <w:lvlText w:val="%1.%2"/>
      <w:lvlJc w:val="left"/>
      <w:pPr>
        <w:ind w:left="833" w:hanging="721"/>
      </w:pPr>
      <w:rPr>
        <w:rFonts w:hint="default"/>
        <w:lang w:val="en-US" w:eastAsia="en-US" w:bidi="en-US"/>
      </w:rPr>
    </w:lvl>
    <w:lvl w:ilvl="2">
      <w:start w:val="1"/>
      <w:numFmt w:val="decimal"/>
      <w:lvlText w:val="%1.%2.%3"/>
      <w:lvlJc w:val="left"/>
      <w:pPr>
        <w:ind w:left="833" w:hanging="721"/>
      </w:pPr>
      <w:rPr>
        <w:rFonts w:asciiTheme="minorHAnsi" w:eastAsia="Trebuchet MS" w:hAnsiTheme="minorHAnsi" w:cstheme="minorHAnsi" w:hint="default"/>
        <w:b w:val="0"/>
        <w:bCs w:val="0"/>
        <w:color w:val="auto"/>
        <w:sz w:val="21"/>
        <w:szCs w:val="21"/>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8" w15:restartNumberingAfterBreak="0">
    <w:nsid w:val="413004E8"/>
    <w:multiLevelType w:val="multilevel"/>
    <w:tmpl w:val="19D2176A"/>
    <w:lvl w:ilvl="0">
      <w:start w:val="9"/>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8.%2.%3"/>
      <w:lvlJc w:val="left"/>
      <w:pPr>
        <w:ind w:left="833" w:hanging="720"/>
      </w:pPr>
      <w:rPr>
        <w:rFonts w:ascii="Tahoma" w:eastAsia="Trebuchet MS" w:hAnsi="Tahoma" w:cs="Tahoma" w:hint="default"/>
        <w:b w:val="0"/>
        <w:bCs w:val="0"/>
        <w:color w:val="auto"/>
        <w:sz w:val="21"/>
        <w:szCs w:val="21"/>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9" w15:restartNumberingAfterBreak="0">
    <w:nsid w:val="43B70208"/>
    <w:multiLevelType w:val="multilevel"/>
    <w:tmpl w:val="6FBC19DE"/>
    <w:lvl w:ilvl="0">
      <w:start w:val="4"/>
      <w:numFmt w:val="decimal"/>
      <w:lvlText w:val="%1"/>
      <w:lvlJc w:val="left"/>
      <w:pPr>
        <w:ind w:left="833" w:hanging="720"/>
      </w:pPr>
      <w:rPr>
        <w:rFonts w:hint="default"/>
        <w:lang w:val="en-US" w:eastAsia="en-US" w:bidi="en-US"/>
      </w:rPr>
    </w:lvl>
    <w:lvl w:ilvl="1">
      <w:start w:val="3"/>
      <w:numFmt w:val="decimal"/>
      <w:lvlText w:val="%1.%2"/>
      <w:lvlJc w:val="left"/>
      <w:pPr>
        <w:ind w:left="833" w:hanging="720"/>
      </w:pPr>
      <w:rPr>
        <w:rFonts w:ascii="Trebuchet MS" w:eastAsia="Trebuchet MS" w:hAnsi="Trebuchet MS" w:cs="Trebuchet MS" w:hint="default"/>
        <w:b/>
        <w:bCs/>
        <w:color w:val="4A4A49"/>
        <w:sz w:val="23"/>
        <w:szCs w:val="23"/>
        <w:lang w:val="en-US" w:eastAsia="en-US" w:bidi="en-US"/>
      </w:rPr>
    </w:lvl>
    <w:lvl w:ilvl="2">
      <w:start w:val="1"/>
      <w:numFmt w:val="decimal"/>
      <w:lvlText w:val="%1.%2.%3"/>
      <w:lvlJc w:val="left"/>
      <w:pPr>
        <w:ind w:left="833" w:hanging="720"/>
      </w:pPr>
      <w:rPr>
        <w:rFonts w:ascii="Trebuchet MS" w:eastAsia="Trebuchet MS" w:hAnsi="Trebuchet MS" w:cs="Trebuchet MS" w:hint="default"/>
        <w:b/>
        <w:bCs/>
        <w:color w:val="auto"/>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20" w15:restartNumberingAfterBreak="0">
    <w:nsid w:val="470C5AA3"/>
    <w:multiLevelType w:val="multilevel"/>
    <w:tmpl w:val="3B0CAD80"/>
    <w:lvl w:ilvl="0">
      <w:start w:val="1"/>
      <w:numFmt w:val="decimal"/>
      <w:lvlText w:val="%1."/>
      <w:lvlJc w:val="left"/>
      <w:pPr>
        <w:ind w:left="503" w:hanging="39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bCs/>
        <w:color w:val="auto"/>
        <w:sz w:val="21"/>
        <w:szCs w:val="21"/>
        <w:lang w:val="en-US" w:eastAsia="en-US" w:bidi="en-US"/>
      </w:rPr>
    </w:lvl>
    <w:lvl w:ilvl="2">
      <w:start w:val="1"/>
      <w:numFmt w:val="decimal"/>
      <w:lvlText w:val="%1.%2.%3"/>
      <w:lvlJc w:val="left"/>
      <w:pPr>
        <w:ind w:left="567" w:hanging="567"/>
      </w:pPr>
      <w:rPr>
        <w:rFonts w:ascii="Calibri" w:eastAsia="Calibri" w:hAnsi="Calibri" w:cs="Calibri" w:hint="default"/>
        <w:sz w:val="21"/>
        <w:szCs w:val="21"/>
        <w:lang w:val="en-US" w:eastAsia="en-US" w:bidi="en-US"/>
      </w:rPr>
    </w:lvl>
    <w:lvl w:ilvl="3">
      <w:numFmt w:val="lowerLetter"/>
      <w:lvlText w:val="%4)"/>
      <w:lvlJc w:val="left"/>
      <w:pPr>
        <w:ind w:left="851" w:hanging="284"/>
      </w:pPr>
      <w:rPr>
        <w:rFonts w:hint="default"/>
        <w:lang w:val="en-US" w:eastAsia="en-US" w:bidi="en-US"/>
      </w:rPr>
    </w:lvl>
    <w:lvl w:ilvl="4">
      <w:numFmt w:val="bullet"/>
      <w:lvlText w:val="•"/>
      <w:lvlJc w:val="left"/>
      <w:pPr>
        <w:ind w:left="1928" w:hanging="624"/>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21" w15:restartNumberingAfterBreak="0">
    <w:nsid w:val="4BED1255"/>
    <w:multiLevelType w:val="multilevel"/>
    <w:tmpl w:val="56B6FAC6"/>
    <w:lvl w:ilvl="0">
      <w:start w:val="5"/>
      <w:numFmt w:val="decimal"/>
      <w:lvlText w:val="%1"/>
      <w:lvlJc w:val="left"/>
      <w:pPr>
        <w:ind w:left="833" w:hanging="721"/>
      </w:pPr>
      <w:rPr>
        <w:rFonts w:hint="default"/>
        <w:lang w:val="en-US" w:eastAsia="en-US" w:bidi="en-US"/>
      </w:rPr>
    </w:lvl>
    <w:lvl w:ilvl="1">
      <w:start w:val="1"/>
      <w:numFmt w:val="decimal"/>
      <w:lvlText w:val="%1.%2"/>
      <w:lvlJc w:val="left"/>
      <w:pPr>
        <w:ind w:left="833" w:hanging="721"/>
      </w:pPr>
      <w:rPr>
        <w:rFonts w:hint="default"/>
        <w:lang w:val="en-US" w:eastAsia="en-US" w:bidi="en-US"/>
      </w:rPr>
    </w:lvl>
    <w:lvl w:ilvl="2">
      <w:start w:val="1"/>
      <w:numFmt w:val="decimal"/>
      <w:lvlText w:val="%1.%2.%3"/>
      <w:lvlJc w:val="left"/>
      <w:pPr>
        <w:ind w:left="833" w:hanging="721"/>
      </w:pPr>
      <w:rPr>
        <w:rFonts w:ascii="Tahoma" w:eastAsia="Trebuchet MS" w:hAnsi="Tahoma" w:cs="Tahoma" w:hint="default"/>
        <w:b w:val="0"/>
        <w:bCs w:val="0"/>
        <w:color w:val="auto"/>
        <w:sz w:val="21"/>
        <w:szCs w:val="21"/>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22" w15:restartNumberingAfterBreak="0">
    <w:nsid w:val="4FEA0202"/>
    <w:multiLevelType w:val="hybridMultilevel"/>
    <w:tmpl w:val="7B5ACDE0"/>
    <w:lvl w:ilvl="0" w:tplc="B4C6C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B4B02"/>
    <w:multiLevelType w:val="multilevel"/>
    <w:tmpl w:val="E06AC8C4"/>
    <w:lvl w:ilvl="0">
      <w:start w:val="9"/>
      <w:numFmt w:val="decimal"/>
      <w:lvlText w:val="%1."/>
      <w:lvlJc w:val="left"/>
      <w:pPr>
        <w:ind w:left="170" w:hanging="170"/>
      </w:pPr>
      <w:rPr>
        <w:rFonts w:ascii="Tahoma" w:eastAsia="Tahoma" w:hAnsi="Tahoma" w:cs="Tahoma" w:hint="default"/>
        <w:color w:val="92D050"/>
        <w:sz w:val="30"/>
        <w:szCs w:val="30"/>
      </w:rPr>
    </w:lvl>
    <w:lvl w:ilvl="1">
      <w:start w:val="1"/>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24" w15:restartNumberingAfterBreak="0">
    <w:nsid w:val="50A46576"/>
    <w:multiLevelType w:val="multilevel"/>
    <w:tmpl w:val="288CE9BE"/>
    <w:lvl w:ilvl="0">
      <w:start w:val="8"/>
      <w:numFmt w:val="decimal"/>
      <w:lvlText w:val="%1."/>
      <w:lvlJc w:val="left"/>
      <w:pPr>
        <w:ind w:left="170" w:hanging="170"/>
      </w:pPr>
      <w:rPr>
        <w:rFonts w:ascii="Tahoma" w:eastAsia="Tahoma" w:hAnsi="Tahoma" w:cs="Tahoma" w:hint="default"/>
        <w:color w:val="92D050"/>
        <w:sz w:val="30"/>
        <w:szCs w:val="30"/>
      </w:rPr>
    </w:lvl>
    <w:lvl w:ilvl="1">
      <w:start w:val="2"/>
      <w:numFmt w:val="decimal"/>
      <w:lvlText w:val="%1.%2"/>
      <w:lvlJc w:val="left"/>
      <w:pPr>
        <w:ind w:left="833" w:hanging="720"/>
      </w:pPr>
      <w:rPr>
        <w:rFonts w:ascii="Tahoma" w:eastAsia="Trebuchet MS" w:hAnsi="Tahoma" w:cs="Tahoma" w:hint="default"/>
        <w:b/>
        <w:bCs/>
        <w:color w:val="auto"/>
        <w:sz w:val="21"/>
        <w:szCs w:val="21"/>
      </w:rPr>
    </w:lvl>
    <w:lvl w:ilvl="2">
      <w:start w:val="3"/>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25" w15:restartNumberingAfterBreak="0">
    <w:nsid w:val="512832F3"/>
    <w:multiLevelType w:val="hybridMultilevel"/>
    <w:tmpl w:val="7DA45DB8"/>
    <w:lvl w:ilvl="0" w:tplc="B4C6C2E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3C7E66"/>
    <w:multiLevelType w:val="hybridMultilevel"/>
    <w:tmpl w:val="E02A2F92"/>
    <w:lvl w:ilvl="0" w:tplc="B4C6C2E2">
      <w:start w:val="1"/>
      <w:numFmt w:val="bullet"/>
      <w:lvlText w:val=""/>
      <w:lvlJc w:val="left"/>
      <w:pPr>
        <w:ind w:left="1553" w:hanging="360"/>
      </w:pPr>
      <w:rPr>
        <w:rFonts w:ascii="Symbol" w:hAnsi="Symbol" w:hint="default"/>
      </w:rPr>
    </w:lvl>
    <w:lvl w:ilvl="1" w:tplc="FFFFFFFF" w:tentative="1">
      <w:start w:val="1"/>
      <w:numFmt w:val="bullet"/>
      <w:lvlText w:val="o"/>
      <w:lvlJc w:val="left"/>
      <w:pPr>
        <w:ind w:left="2273" w:hanging="360"/>
      </w:pPr>
      <w:rPr>
        <w:rFonts w:ascii="Courier New" w:hAnsi="Courier New" w:cs="Courier New" w:hint="default"/>
      </w:rPr>
    </w:lvl>
    <w:lvl w:ilvl="2" w:tplc="FFFFFFFF" w:tentative="1">
      <w:start w:val="1"/>
      <w:numFmt w:val="bullet"/>
      <w:lvlText w:val=""/>
      <w:lvlJc w:val="left"/>
      <w:pPr>
        <w:ind w:left="2993" w:hanging="360"/>
      </w:pPr>
      <w:rPr>
        <w:rFonts w:ascii="Wingdings" w:hAnsi="Wingdings" w:hint="default"/>
      </w:rPr>
    </w:lvl>
    <w:lvl w:ilvl="3" w:tplc="FFFFFFFF" w:tentative="1">
      <w:start w:val="1"/>
      <w:numFmt w:val="bullet"/>
      <w:lvlText w:val=""/>
      <w:lvlJc w:val="left"/>
      <w:pPr>
        <w:ind w:left="3713" w:hanging="360"/>
      </w:pPr>
      <w:rPr>
        <w:rFonts w:ascii="Symbol" w:hAnsi="Symbol" w:hint="default"/>
      </w:rPr>
    </w:lvl>
    <w:lvl w:ilvl="4" w:tplc="FFFFFFFF" w:tentative="1">
      <w:start w:val="1"/>
      <w:numFmt w:val="bullet"/>
      <w:lvlText w:val="o"/>
      <w:lvlJc w:val="left"/>
      <w:pPr>
        <w:ind w:left="4433" w:hanging="360"/>
      </w:pPr>
      <w:rPr>
        <w:rFonts w:ascii="Courier New" w:hAnsi="Courier New" w:cs="Courier New" w:hint="default"/>
      </w:rPr>
    </w:lvl>
    <w:lvl w:ilvl="5" w:tplc="FFFFFFFF" w:tentative="1">
      <w:start w:val="1"/>
      <w:numFmt w:val="bullet"/>
      <w:lvlText w:val=""/>
      <w:lvlJc w:val="left"/>
      <w:pPr>
        <w:ind w:left="5153" w:hanging="360"/>
      </w:pPr>
      <w:rPr>
        <w:rFonts w:ascii="Wingdings" w:hAnsi="Wingdings" w:hint="default"/>
      </w:rPr>
    </w:lvl>
    <w:lvl w:ilvl="6" w:tplc="FFFFFFFF" w:tentative="1">
      <w:start w:val="1"/>
      <w:numFmt w:val="bullet"/>
      <w:lvlText w:val=""/>
      <w:lvlJc w:val="left"/>
      <w:pPr>
        <w:ind w:left="5873" w:hanging="360"/>
      </w:pPr>
      <w:rPr>
        <w:rFonts w:ascii="Symbol" w:hAnsi="Symbol" w:hint="default"/>
      </w:rPr>
    </w:lvl>
    <w:lvl w:ilvl="7" w:tplc="FFFFFFFF" w:tentative="1">
      <w:start w:val="1"/>
      <w:numFmt w:val="bullet"/>
      <w:lvlText w:val="o"/>
      <w:lvlJc w:val="left"/>
      <w:pPr>
        <w:ind w:left="6593" w:hanging="360"/>
      </w:pPr>
      <w:rPr>
        <w:rFonts w:ascii="Courier New" w:hAnsi="Courier New" w:cs="Courier New" w:hint="default"/>
      </w:rPr>
    </w:lvl>
    <w:lvl w:ilvl="8" w:tplc="FFFFFFFF" w:tentative="1">
      <w:start w:val="1"/>
      <w:numFmt w:val="bullet"/>
      <w:lvlText w:val=""/>
      <w:lvlJc w:val="left"/>
      <w:pPr>
        <w:ind w:left="7313" w:hanging="360"/>
      </w:pPr>
      <w:rPr>
        <w:rFonts w:ascii="Wingdings" w:hAnsi="Wingdings" w:hint="default"/>
      </w:rPr>
    </w:lvl>
  </w:abstractNum>
  <w:abstractNum w:abstractNumId="27" w15:restartNumberingAfterBreak="0">
    <w:nsid w:val="52CE675E"/>
    <w:multiLevelType w:val="multilevel"/>
    <w:tmpl w:val="9AAC24C4"/>
    <w:lvl w:ilvl="0">
      <w:start w:val="1"/>
      <w:numFmt w:val="decimal"/>
      <w:lvlText w:val="%1."/>
      <w:lvlJc w:val="left"/>
      <w:pPr>
        <w:ind w:left="503" w:hanging="39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val="0"/>
        <w:bCs w:val="0"/>
        <w:color w:val="auto"/>
        <w:sz w:val="21"/>
        <w:szCs w:val="21"/>
        <w:lang w:val="en-US" w:eastAsia="en-US" w:bidi="en-US"/>
      </w:rPr>
    </w:lvl>
    <w:lvl w:ilvl="2">
      <w:start w:val="1"/>
      <w:numFmt w:val="lowerLetter"/>
      <w:lvlText w:val="%3)"/>
      <w:lvlJc w:val="left"/>
      <w:pPr>
        <w:ind w:left="833" w:hanging="360"/>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28" w15:restartNumberingAfterBreak="0">
    <w:nsid w:val="59351B7C"/>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9" w15:restartNumberingAfterBreak="0">
    <w:nsid w:val="59C118E7"/>
    <w:multiLevelType w:val="hybridMultilevel"/>
    <w:tmpl w:val="CA0A9148"/>
    <w:lvl w:ilvl="0" w:tplc="4DECE536">
      <w:start w:val="1"/>
      <w:numFmt w:val="decimal"/>
      <w:pStyle w:val="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397FE1"/>
    <w:multiLevelType w:val="multilevel"/>
    <w:tmpl w:val="5F2A362C"/>
    <w:lvl w:ilvl="0">
      <w:start w:val="5"/>
      <w:numFmt w:val="decimal"/>
      <w:lvlText w:val="%1."/>
      <w:lvlJc w:val="left"/>
      <w:pPr>
        <w:ind w:left="503" w:hanging="390"/>
      </w:pPr>
      <w:rPr>
        <w:rFonts w:ascii="Tahoma" w:eastAsia="Tahoma" w:hAnsi="Tahoma" w:cs="Tahoma" w:hint="default"/>
        <w:color w:val="92D050"/>
        <w:sz w:val="30"/>
        <w:szCs w:val="30"/>
      </w:rPr>
    </w:lvl>
    <w:lvl w:ilvl="1">
      <w:start w:val="2"/>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31" w15:restartNumberingAfterBreak="0">
    <w:nsid w:val="60612649"/>
    <w:multiLevelType w:val="multilevel"/>
    <w:tmpl w:val="386018D8"/>
    <w:lvl w:ilvl="0">
      <w:start w:val="1"/>
      <w:numFmt w:val="decimal"/>
      <w:lvlText w:val="%1."/>
      <w:lvlJc w:val="left"/>
      <w:pPr>
        <w:ind w:left="170" w:hanging="170"/>
      </w:pPr>
      <w:rPr>
        <w:rFonts w:ascii="Tahoma" w:eastAsia="Tahoma" w:hAnsi="Tahoma" w:cs="Tahoma" w:hint="default"/>
        <w:color w:val="92D050"/>
        <w:sz w:val="30"/>
        <w:szCs w:val="30"/>
      </w:rPr>
    </w:lvl>
    <w:lvl w:ilvl="1">
      <w:start w:val="1"/>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32" w15:restartNumberingAfterBreak="0">
    <w:nsid w:val="65A067BF"/>
    <w:multiLevelType w:val="multilevel"/>
    <w:tmpl w:val="386018D8"/>
    <w:lvl w:ilvl="0">
      <w:start w:val="1"/>
      <w:numFmt w:val="decimal"/>
      <w:lvlText w:val="%1."/>
      <w:lvlJc w:val="left"/>
      <w:pPr>
        <w:ind w:left="170" w:hanging="17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bCs/>
        <w:color w:val="auto"/>
        <w:sz w:val="21"/>
        <w:szCs w:val="21"/>
        <w:lang w:val="en-US" w:eastAsia="en-US" w:bidi="en-US"/>
      </w:rPr>
    </w:lvl>
    <w:lvl w:ilvl="2">
      <w:start w:val="1"/>
      <w:numFmt w:val="decimal"/>
      <w:lvlText w:val="%1.%2.%3"/>
      <w:lvlJc w:val="left"/>
      <w:pPr>
        <w:ind w:left="567" w:hanging="567"/>
      </w:pPr>
      <w:rPr>
        <w:rFonts w:ascii="Calibri" w:eastAsia="Calibri" w:hAnsi="Calibri" w:cs="Calibri" w:hint="default"/>
        <w:sz w:val="21"/>
        <w:szCs w:val="21"/>
        <w:lang w:val="en-US" w:eastAsia="en-US" w:bidi="en-US"/>
      </w:rPr>
    </w:lvl>
    <w:lvl w:ilvl="3">
      <w:numFmt w:val="lowerLetter"/>
      <w:lvlText w:val="%4)"/>
      <w:lvlJc w:val="left"/>
      <w:pPr>
        <w:ind w:left="851" w:hanging="284"/>
      </w:pPr>
      <w:rPr>
        <w:rFonts w:hint="default"/>
        <w:lang w:val="en-US" w:eastAsia="en-US" w:bidi="en-US"/>
      </w:rPr>
    </w:lvl>
    <w:lvl w:ilvl="4">
      <w:numFmt w:val="bullet"/>
      <w:lvlText w:val="•"/>
      <w:lvlJc w:val="left"/>
      <w:pPr>
        <w:ind w:left="1928" w:hanging="624"/>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33" w15:restartNumberingAfterBreak="0">
    <w:nsid w:val="65AB25D4"/>
    <w:multiLevelType w:val="multilevel"/>
    <w:tmpl w:val="EBFA7744"/>
    <w:lvl w:ilvl="0">
      <w:start w:val="8"/>
      <w:numFmt w:val="decimal"/>
      <w:lvlText w:val="%1."/>
      <w:lvlJc w:val="left"/>
      <w:pPr>
        <w:ind w:left="170" w:hanging="170"/>
      </w:pPr>
      <w:rPr>
        <w:rFonts w:ascii="Tahoma" w:eastAsia="Tahoma" w:hAnsi="Tahoma" w:cs="Tahoma" w:hint="default"/>
        <w:color w:val="92D050"/>
        <w:sz w:val="30"/>
        <w:szCs w:val="30"/>
      </w:rPr>
    </w:lvl>
    <w:lvl w:ilvl="1">
      <w:start w:val="3"/>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abstractNum w:abstractNumId="34" w15:restartNumberingAfterBreak="0">
    <w:nsid w:val="694A0513"/>
    <w:multiLevelType w:val="multilevel"/>
    <w:tmpl w:val="D848DAB6"/>
    <w:lvl w:ilvl="0">
      <w:start w:val="9"/>
      <w:numFmt w:val="decimal"/>
      <w:lvlText w:val="%1"/>
      <w:lvlJc w:val="left"/>
      <w:pPr>
        <w:ind w:left="833" w:hanging="720"/>
      </w:pPr>
      <w:rPr>
        <w:rFonts w:hint="default"/>
        <w:lang w:val="en-US" w:eastAsia="en-US" w:bidi="en-US"/>
      </w:rPr>
    </w:lvl>
    <w:lvl w:ilvl="1">
      <w:start w:val="4"/>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Trebuchet MS" w:eastAsia="Trebuchet MS" w:hAnsi="Trebuchet MS" w:cs="Trebuchet MS"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5" w15:restartNumberingAfterBreak="0">
    <w:nsid w:val="69A2340C"/>
    <w:multiLevelType w:val="multilevel"/>
    <w:tmpl w:val="084CBD00"/>
    <w:lvl w:ilvl="0">
      <w:start w:val="1"/>
      <w:numFmt w:val="decimal"/>
      <w:lvlText w:val="%1."/>
      <w:lvlJc w:val="left"/>
      <w:pPr>
        <w:ind w:left="503" w:hanging="39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bCs/>
        <w:color w:val="auto"/>
        <w:sz w:val="21"/>
        <w:szCs w:val="21"/>
        <w:lang w:val="en-US" w:eastAsia="en-US" w:bidi="en-US"/>
      </w:rPr>
    </w:lvl>
    <w:lvl w:ilvl="2">
      <w:start w:val="1"/>
      <w:numFmt w:val="none"/>
      <w:lvlText w:val=""/>
      <w:lvlJc w:val="left"/>
      <w:pPr>
        <w:ind w:left="833" w:hanging="360"/>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36" w15:restartNumberingAfterBreak="0">
    <w:nsid w:val="725743F8"/>
    <w:multiLevelType w:val="hybridMultilevel"/>
    <w:tmpl w:val="0B5E9314"/>
    <w:lvl w:ilvl="0" w:tplc="8F948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422A90"/>
    <w:multiLevelType w:val="hybridMultilevel"/>
    <w:tmpl w:val="7D6C3ABE"/>
    <w:lvl w:ilvl="0" w:tplc="19FC25AC">
      <w:start w:val="1"/>
      <w:numFmt w:val="lowerLetter"/>
      <w:lvlText w:val="%1)"/>
      <w:lvlJc w:val="left"/>
      <w:pPr>
        <w:ind w:left="833" w:hanging="360"/>
      </w:pPr>
      <w:rPr>
        <w:rFonts w:ascii="Calibri" w:eastAsia="Calibri" w:hAnsi="Calibri" w:cs="Calibri" w:hint="default"/>
        <w:sz w:val="21"/>
        <w:szCs w:val="21"/>
        <w:lang w:val="en-US" w:eastAsia="en-US" w:bidi="en-US"/>
      </w:rPr>
    </w:lvl>
    <w:lvl w:ilvl="1" w:tplc="D73811DE">
      <w:start w:val="1"/>
      <w:numFmt w:val="lowerRoman"/>
      <w:lvlText w:val="%2."/>
      <w:lvlJc w:val="left"/>
      <w:pPr>
        <w:ind w:left="1553" w:hanging="360"/>
      </w:pPr>
      <w:rPr>
        <w:rFonts w:ascii="Calibri" w:eastAsia="Calibri" w:hAnsi="Calibri" w:cs="Calibri" w:hint="default"/>
        <w:color w:val="auto"/>
        <w:sz w:val="21"/>
        <w:szCs w:val="21"/>
        <w:lang w:val="en-US" w:eastAsia="en-US" w:bidi="en-US"/>
      </w:rPr>
    </w:lvl>
    <w:lvl w:ilvl="2" w:tplc="6A141710">
      <w:numFmt w:val="bullet"/>
      <w:lvlText w:val="•"/>
      <w:lvlJc w:val="left"/>
      <w:pPr>
        <w:ind w:left="2516" w:hanging="360"/>
      </w:pPr>
      <w:rPr>
        <w:rFonts w:hint="default"/>
        <w:lang w:val="en-US" w:eastAsia="en-US" w:bidi="en-US"/>
      </w:rPr>
    </w:lvl>
    <w:lvl w:ilvl="3" w:tplc="413E4B96">
      <w:numFmt w:val="bullet"/>
      <w:lvlText w:val="•"/>
      <w:lvlJc w:val="left"/>
      <w:pPr>
        <w:ind w:left="3472" w:hanging="360"/>
      </w:pPr>
      <w:rPr>
        <w:rFonts w:hint="default"/>
        <w:lang w:val="en-US" w:eastAsia="en-US" w:bidi="en-US"/>
      </w:rPr>
    </w:lvl>
    <w:lvl w:ilvl="4" w:tplc="3932B9F0">
      <w:numFmt w:val="bullet"/>
      <w:lvlText w:val="•"/>
      <w:lvlJc w:val="left"/>
      <w:pPr>
        <w:ind w:left="4428" w:hanging="360"/>
      </w:pPr>
      <w:rPr>
        <w:rFonts w:hint="default"/>
        <w:lang w:val="en-US" w:eastAsia="en-US" w:bidi="en-US"/>
      </w:rPr>
    </w:lvl>
    <w:lvl w:ilvl="5" w:tplc="D13A3CDA">
      <w:numFmt w:val="bullet"/>
      <w:lvlText w:val="•"/>
      <w:lvlJc w:val="left"/>
      <w:pPr>
        <w:ind w:left="5384" w:hanging="360"/>
      </w:pPr>
      <w:rPr>
        <w:rFonts w:hint="default"/>
        <w:lang w:val="en-US" w:eastAsia="en-US" w:bidi="en-US"/>
      </w:rPr>
    </w:lvl>
    <w:lvl w:ilvl="6" w:tplc="0390160A">
      <w:numFmt w:val="bullet"/>
      <w:lvlText w:val="•"/>
      <w:lvlJc w:val="left"/>
      <w:pPr>
        <w:ind w:left="6340" w:hanging="360"/>
      </w:pPr>
      <w:rPr>
        <w:rFonts w:hint="default"/>
        <w:lang w:val="en-US" w:eastAsia="en-US" w:bidi="en-US"/>
      </w:rPr>
    </w:lvl>
    <w:lvl w:ilvl="7" w:tplc="EC66A738">
      <w:numFmt w:val="bullet"/>
      <w:lvlText w:val="•"/>
      <w:lvlJc w:val="left"/>
      <w:pPr>
        <w:ind w:left="7297" w:hanging="360"/>
      </w:pPr>
      <w:rPr>
        <w:rFonts w:hint="default"/>
        <w:lang w:val="en-US" w:eastAsia="en-US" w:bidi="en-US"/>
      </w:rPr>
    </w:lvl>
    <w:lvl w:ilvl="8" w:tplc="9BF46964">
      <w:numFmt w:val="bullet"/>
      <w:lvlText w:val="•"/>
      <w:lvlJc w:val="left"/>
      <w:pPr>
        <w:ind w:left="8253" w:hanging="360"/>
      </w:pPr>
      <w:rPr>
        <w:rFonts w:hint="default"/>
        <w:lang w:val="en-US" w:eastAsia="en-US" w:bidi="en-US"/>
      </w:rPr>
    </w:lvl>
  </w:abstractNum>
  <w:abstractNum w:abstractNumId="38" w15:restartNumberingAfterBreak="0">
    <w:nsid w:val="7B221732"/>
    <w:multiLevelType w:val="multilevel"/>
    <w:tmpl w:val="3B0CAD80"/>
    <w:lvl w:ilvl="0">
      <w:start w:val="1"/>
      <w:numFmt w:val="decimal"/>
      <w:lvlText w:val="%1."/>
      <w:lvlJc w:val="left"/>
      <w:pPr>
        <w:ind w:left="503" w:hanging="390"/>
      </w:pPr>
      <w:rPr>
        <w:rFonts w:ascii="Tahoma" w:eastAsia="Tahoma" w:hAnsi="Tahoma" w:cs="Tahoma" w:hint="default"/>
        <w:color w:val="92D050"/>
        <w:sz w:val="30"/>
        <w:szCs w:val="30"/>
        <w:lang w:val="en-US" w:eastAsia="en-US" w:bidi="en-US"/>
      </w:rPr>
    </w:lvl>
    <w:lvl w:ilvl="1">
      <w:start w:val="1"/>
      <w:numFmt w:val="decimal"/>
      <w:lvlText w:val="%1.%2"/>
      <w:lvlJc w:val="left"/>
      <w:pPr>
        <w:ind w:left="833" w:hanging="720"/>
      </w:pPr>
      <w:rPr>
        <w:rFonts w:ascii="Tahoma" w:eastAsia="Trebuchet MS" w:hAnsi="Tahoma" w:cs="Tahoma" w:hint="default"/>
        <w:b/>
        <w:bCs/>
        <w:color w:val="auto"/>
        <w:sz w:val="21"/>
        <w:szCs w:val="21"/>
        <w:lang w:val="en-US" w:eastAsia="en-US" w:bidi="en-US"/>
      </w:rPr>
    </w:lvl>
    <w:lvl w:ilvl="2">
      <w:start w:val="1"/>
      <w:numFmt w:val="decimal"/>
      <w:lvlText w:val="%1.%2.%3"/>
      <w:lvlJc w:val="left"/>
      <w:pPr>
        <w:ind w:left="567" w:hanging="567"/>
      </w:pPr>
      <w:rPr>
        <w:rFonts w:ascii="Calibri" w:eastAsia="Calibri" w:hAnsi="Calibri" w:cs="Calibri" w:hint="default"/>
        <w:sz w:val="21"/>
        <w:szCs w:val="21"/>
        <w:lang w:val="en-US" w:eastAsia="en-US" w:bidi="en-US"/>
      </w:rPr>
    </w:lvl>
    <w:lvl w:ilvl="3">
      <w:numFmt w:val="lowerLetter"/>
      <w:lvlText w:val="%4)"/>
      <w:lvlJc w:val="left"/>
      <w:pPr>
        <w:ind w:left="851" w:hanging="284"/>
      </w:pPr>
      <w:rPr>
        <w:rFonts w:hint="default"/>
        <w:lang w:val="en-US" w:eastAsia="en-US" w:bidi="en-US"/>
      </w:rPr>
    </w:lvl>
    <w:lvl w:ilvl="4">
      <w:numFmt w:val="bullet"/>
      <w:lvlText w:val="•"/>
      <w:lvlJc w:val="left"/>
      <w:pPr>
        <w:ind w:left="1928" w:hanging="624"/>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39" w15:restartNumberingAfterBreak="0">
    <w:nsid w:val="7E6F36FA"/>
    <w:multiLevelType w:val="multilevel"/>
    <w:tmpl w:val="E06AC8C4"/>
    <w:lvl w:ilvl="0">
      <w:start w:val="9"/>
      <w:numFmt w:val="decimal"/>
      <w:lvlText w:val="%1."/>
      <w:lvlJc w:val="left"/>
      <w:pPr>
        <w:ind w:left="170" w:hanging="170"/>
      </w:pPr>
      <w:rPr>
        <w:rFonts w:ascii="Tahoma" w:eastAsia="Tahoma" w:hAnsi="Tahoma" w:cs="Tahoma" w:hint="default"/>
        <w:color w:val="92D050"/>
        <w:sz w:val="30"/>
        <w:szCs w:val="30"/>
      </w:rPr>
    </w:lvl>
    <w:lvl w:ilvl="1">
      <w:start w:val="1"/>
      <w:numFmt w:val="decimal"/>
      <w:lvlText w:val="%1.%2"/>
      <w:lvlJc w:val="left"/>
      <w:pPr>
        <w:ind w:left="833" w:hanging="720"/>
      </w:pPr>
      <w:rPr>
        <w:rFonts w:ascii="Tahoma" w:eastAsia="Trebuchet MS" w:hAnsi="Tahoma" w:cs="Tahoma" w:hint="default"/>
        <w:b/>
        <w:bCs/>
        <w:color w:val="auto"/>
        <w:sz w:val="21"/>
        <w:szCs w:val="21"/>
      </w:rPr>
    </w:lvl>
    <w:lvl w:ilvl="2">
      <w:start w:val="1"/>
      <w:numFmt w:val="decimal"/>
      <w:lvlText w:val="%1.%2.%3"/>
      <w:lvlJc w:val="left"/>
      <w:pPr>
        <w:ind w:left="567" w:hanging="567"/>
      </w:pPr>
      <w:rPr>
        <w:rFonts w:ascii="Calibri" w:eastAsia="Calibri" w:hAnsi="Calibri" w:cs="Calibri" w:hint="default"/>
        <w:sz w:val="21"/>
        <w:szCs w:val="21"/>
      </w:rPr>
    </w:lvl>
    <w:lvl w:ilvl="3">
      <w:start w:val="1"/>
      <w:numFmt w:val="lowerLetter"/>
      <w:lvlText w:val="%4)"/>
      <w:lvlJc w:val="left"/>
      <w:pPr>
        <w:ind w:left="851" w:hanging="284"/>
      </w:pPr>
      <w:rPr>
        <w:rFonts w:hint="default"/>
      </w:rPr>
    </w:lvl>
    <w:lvl w:ilvl="4">
      <w:numFmt w:val="bullet"/>
      <w:lvlText w:val="•"/>
      <w:lvlJc w:val="left"/>
      <w:pPr>
        <w:ind w:left="1928" w:hanging="624"/>
      </w:pPr>
      <w:rPr>
        <w:rFonts w:hint="default"/>
      </w:rPr>
    </w:lvl>
    <w:lvl w:ilvl="5">
      <w:numFmt w:val="bullet"/>
      <w:lvlText w:val="•"/>
      <w:lvlJc w:val="left"/>
      <w:pPr>
        <w:ind w:left="4984" w:hanging="360"/>
      </w:pPr>
      <w:rPr>
        <w:rFonts w:hint="default"/>
      </w:rPr>
    </w:lvl>
    <w:lvl w:ilvl="6">
      <w:numFmt w:val="bullet"/>
      <w:lvlText w:val="•"/>
      <w:lvlJc w:val="left"/>
      <w:pPr>
        <w:ind w:left="6020" w:hanging="360"/>
      </w:pPr>
      <w:rPr>
        <w:rFonts w:hint="default"/>
      </w:rPr>
    </w:lvl>
    <w:lvl w:ilvl="7">
      <w:numFmt w:val="bullet"/>
      <w:lvlText w:val="•"/>
      <w:lvlJc w:val="left"/>
      <w:pPr>
        <w:ind w:left="7057" w:hanging="360"/>
      </w:pPr>
      <w:rPr>
        <w:rFonts w:hint="default"/>
      </w:rPr>
    </w:lvl>
    <w:lvl w:ilvl="8">
      <w:numFmt w:val="bullet"/>
      <w:lvlText w:val="•"/>
      <w:lvlJc w:val="left"/>
      <w:pPr>
        <w:ind w:left="8093" w:hanging="360"/>
      </w:pPr>
      <w:rPr>
        <w:rFonts w:hint="default"/>
      </w:rPr>
    </w:lvl>
  </w:abstractNum>
  <w:num w:numId="1">
    <w:abstractNumId w:val="36"/>
  </w:num>
  <w:num w:numId="2">
    <w:abstractNumId w:val="27"/>
  </w:num>
  <w:num w:numId="3">
    <w:abstractNumId w:val="32"/>
  </w:num>
  <w:num w:numId="4">
    <w:abstractNumId w:val="29"/>
  </w:num>
  <w:num w:numId="5">
    <w:abstractNumId w:val="28"/>
  </w:num>
  <w:num w:numId="6">
    <w:abstractNumId w:val="29"/>
  </w:num>
  <w:num w:numId="7">
    <w:abstractNumId w:val="1"/>
  </w:num>
  <w:num w:numId="8">
    <w:abstractNumId w:val="29"/>
  </w:num>
  <w:num w:numId="9">
    <w:abstractNumId w:val="19"/>
  </w:num>
  <w:num w:numId="10">
    <w:abstractNumId w:val="29"/>
  </w:num>
  <w:num w:numId="11">
    <w:abstractNumId w:val="10"/>
  </w:num>
  <w:num w:numId="12">
    <w:abstractNumId w:val="7"/>
  </w:num>
  <w:num w:numId="13">
    <w:abstractNumId w:val="8"/>
  </w:num>
  <w:num w:numId="14">
    <w:abstractNumId w:val="35"/>
  </w:num>
  <w:num w:numId="15">
    <w:abstractNumId w:val="29"/>
  </w:num>
  <w:num w:numId="16">
    <w:abstractNumId w:val="9"/>
  </w:num>
  <w:num w:numId="17">
    <w:abstractNumId w:val="26"/>
  </w:num>
  <w:num w:numId="18">
    <w:abstractNumId w:val="29"/>
  </w:num>
  <w:num w:numId="19">
    <w:abstractNumId w:val="29"/>
  </w:num>
  <w:num w:numId="20">
    <w:abstractNumId w:val="9"/>
    <w:lvlOverride w:ilvl="0">
      <w:startOverride w:val="4"/>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21">
    <w:abstractNumId w:val="17"/>
  </w:num>
  <w:num w:numId="22">
    <w:abstractNumId w:val="25"/>
  </w:num>
  <w:num w:numId="23">
    <w:abstractNumId w:val="37"/>
  </w:num>
  <w:num w:numId="24">
    <w:abstractNumId w:val="29"/>
  </w:num>
  <w:num w:numId="25">
    <w:abstractNumId w:val="13"/>
  </w:num>
  <w:num w:numId="26">
    <w:abstractNumId w:val="21"/>
  </w:num>
  <w:num w:numId="27">
    <w:abstractNumId w:val="3"/>
  </w:num>
  <w:num w:numId="28">
    <w:abstractNumId w:val="30"/>
  </w:num>
  <w:num w:numId="29">
    <w:abstractNumId w:val="38"/>
  </w:num>
  <w:num w:numId="30">
    <w:abstractNumId w:val="5"/>
  </w:num>
  <w:num w:numId="31">
    <w:abstractNumId w:val="20"/>
  </w:num>
  <w:num w:numId="32">
    <w:abstractNumId w:val="16"/>
  </w:num>
  <w:num w:numId="33">
    <w:abstractNumId w:val="29"/>
  </w:num>
  <w:num w:numId="34">
    <w:abstractNumId w:val="31"/>
  </w:num>
  <w:num w:numId="35">
    <w:abstractNumId w:val="0"/>
  </w:num>
  <w:num w:numId="36">
    <w:abstractNumId w:val="6"/>
  </w:num>
  <w:num w:numId="37">
    <w:abstractNumId w:val="4"/>
  </w:num>
  <w:num w:numId="38">
    <w:abstractNumId w:val="22"/>
  </w:num>
  <w:num w:numId="39">
    <w:abstractNumId w:val="12"/>
  </w:num>
  <w:num w:numId="40">
    <w:abstractNumId w:val="14"/>
  </w:num>
  <w:num w:numId="41">
    <w:abstractNumId w:val="15"/>
  </w:num>
  <w:num w:numId="42">
    <w:abstractNumId w:val="34"/>
  </w:num>
  <w:num w:numId="43">
    <w:abstractNumId w:val="2"/>
  </w:num>
  <w:num w:numId="44">
    <w:abstractNumId w:val="23"/>
  </w:num>
  <w:num w:numId="45">
    <w:abstractNumId w:val="39"/>
  </w:num>
  <w:num w:numId="46">
    <w:abstractNumId w:val="18"/>
  </w:num>
  <w:num w:numId="47">
    <w:abstractNumId w:val="24"/>
  </w:num>
  <w:num w:numId="48">
    <w:abstractNumId w:val="3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D1"/>
    <w:rsid w:val="000029CF"/>
    <w:rsid w:val="00017FB2"/>
    <w:rsid w:val="000250D1"/>
    <w:rsid w:val="00062234"/>
    <w:rsid w:val="000B3D6E"/>
    <w:rsid w:val="000E77BA"/>
    <w:rsid w:val="00116A10"/>
    <w:rsid w:val="001A7059"/>
    <w:rsid w:val="00233398"/>
    <w:rsid w:val="00240D09"/>
    <w:rsid w:val="002428C3"/>
    <w:rsid w:val="002A7B32"/>
    <w:rsid w:val="002F2200"/>
    <w:rsid w:val="00334256"/>
    <w:rsid w:val="003469A6"/>
    <w:rsid w:val="003F37D1"/>
    <w:rsid w:val="0040798B"/>
    <w:rsid w:val="004D41A0"/>
    <w:rsid w:val="004E29F9"/>
    <w:rsid w:val="004F7D30"/>
    <w:rsid w:val="005031D4"/>
    <w:rsid w:val="005135FD"/>
    <w:rsid w:val="00525354"/>
    <w:rsid w:val="0054272F"/>
    <w:rsid w:val="005C4618"/>
    <w:rsid w:val="005E0405"/>
    <w:rsid w:val="007139F6"/>
    <w:rsid w:val="0074789E"/>
    <w:rsid w:val="00767E38"/>
    <w:rsid w:val="00801635"/>
    <w:rsid w:val="008346D0"/>
    <w:rsid w:val="008451F3"/>
    <w:rsid w:val="008608C9"/>
    <w:rsid w:val="008623D5"/>
    <w:rsid w:val="008D5DE0"/>
    <w:rsid w:val="008F353D"/>
    <w:rsid w:val="009132DF"/>
    <w:rsid w:val="00935036"/>
    <w:rsid w:val="00966F52"/>
    <w:rsid w:val="009A3807"/>
    <w:rsid w:val="009E7089"/>
    <w:rsid w:val="00A21E3C"/>
    <w:rsid w:val="00A46445"/>
    <w:rsid w:val="00B2671D"/>
    <w:rsid w:val="00B30BBB"/>
    <w:rsid w:val="00B35DE9"/>
    <w:rsid w:val="00BC6DF9"/>
    <w:rsid w:val="00BD00CE"/>
    <w:rsid w:val="00BE7176"/>
    <w:rsid w:val="00C025FA"/>
    <w:rsid w:val="00C471AA"/>
    <w:rsid w:val="00C474CA"/>
    <w:rsid w:val="00C613C1"/>
    <w:rsid w:val="00D31BCD"/>
    <w:rsid w:val="00D43B1E"/>
    <w:rsid w:val="00D77886"/>
    <w:rsid w:val="00DA033C"/>
    <w:rsid w:val="00DF25A3"/>
    <w:rsid w:val="00E05760"/>
    <w:rsid w:val="00E433DE"/>
    <w:rsid w:val="00E956EE"/>
    <w:rsid w:val="00F3439E"/>
    <w:rsid w:val="00F50F98"/>
    <w:rsid w:val="00FC174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25F39"/>
  <w15:chartTrackingRefBased/>
  <w15:docId w15:val="{907AAD14-754A-41CC-B562-6C65772D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F37D1"/>
    <w:pPr>
      <w:widowControl w:val="0"/>
      <w:autoSpaceDE w:val="0"/>
      <w:autoSpaceDN w:val="0"/>
      <w:spacing w:after="0" w:line="240" w:lineRule="auto"/>
    </w:pPr>
    <w:rPr>
      <w:rFonts w:ascii="Calibri" w:eastAsia="Calibri" w:hAnsi="Calibri" w:cs="Calibri"/>
      <w:lang w:val="ru-RU" w:bidi="en-US"/>
    </w:rPr>
  </w:style>
  <w:style w:type="paragraph" w:styleId="1">
    <w:name w:val="heading 1"/>
    <w:basedOn w:val="a0"/>
    <w:link w:val="10"/>
    <w:uiPriority w:val="1"/>
    <w:qFormat/>
    <w:rsid w:val="00233398"/>
    <w:pPr>
      <w:spacing w:before="360" w:after="120"/>
      <w:outlineLvl w:val="0"/>
    </w:pPr>
    <w:rPr>
      <w:rFonts w:asciiTheme="majorHAnsi" w:eastAsia="Tahoma" w:hAnsiTheme="majorHAnsi" w:cs="Tahoma"/>
      <w:color w:val="92D050"/>
      <w:sz w:val="32"/>
      <w:szCs w:val="30"/>
    </w:rPr>
  </w:style>
  <w:style w:type="paragraph" w:styleId="2">
    <w:name w:val="heading 2"/>
    <w:basedOn w:val="a"/>
    <w:next w:val="a"/>
    <w:link w:val="20"/>
    <w:uiPriority w:val="9"/>
    <w:unhideWhenUsed/>
    <w:qFormat/>
    <w:rsid w:val="00B2671D"/>
    <w:pPr>
      <w:keepNext/>
      <w:keepLines/>
      <w:numPr>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3425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3F37D1"/>
    <w:pPr>
      <w:tabs>
        <w:tab w:val="center" w:pos="4844"/>
        <w:tab w:val="right" w:pos="9689"/>
      </w:tabs>
    </w:pPr>
  </w:style>
  <w:style w:type="character" w:customStyle="1" w:styleId="a5">
    <w:name w:val="Верхний колонтитул Знак"/>
    <w:basedOn w:val="a1"/>
    <w:link w:val="a4"/>
    <w:uiPriority w:val="99"/>
    <w:rsid w:val="003F37D1"/>
  </w:style>
  <w:style w:type="paragraph" w:styleId="a6">
    <w:name w:val="footer"/>
    <w:basedOn w:val="a"/>
    <w:link w:val="a7"/>
    <w:uiPriority w:val="99"/>
    <w:unhideWhenUsed/>
    <w:rsid w:val="003F37D1"/>
    <w:pPr>
      <w:tabs>
        <w:tab w:val="center" w:pos="4844"/>
        <w:tab w:val="right" w:pos="9689"/>
      </w:tabs>
    </w:pPr>
  </w:style>
  <w:style w:type="character" w:customStyle="1" w:styleId="a7">
    <w:name w:val="Нижний колонтитул Знак"/>
    <w:basedOn w:val="a1"/>
    <w:link w:val="a6"/>
    <w:uiPriority w:val="99"/>
    <w:rsid w:val="003F37D1"/>
  </w:style>
  <w:style w:type="table" w:styleId="a8">
    <w:name w:val="Table Grid"/>
    <w:basedOn w:val="a2"/>
    <w:uiPriority w:val="39"/>
    <w:rsid w:val="003F3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B35DE9"/>
    <w:pPr>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1"/>
    <w:link w:val="a9"/>
    <w:uiPriority w:val="10"/>
    <w:rsid w:val="00B35DE9"/>
    <w:rPr>
      <w:rFonts w:asciiTheme="majorHAnsi" w:eastAsiaTheme="majorEastAsia" w:hAnsiTheme="majorHAnsi" w:cstheme="majorBidi"/>
      <w:spacing w:val="-10"/>
      <w:kern w:val="28"/>
      <w:sz w:val="56"/>
      <w:szCs w:val="56"/>
      <w:lang w:val="ru-RU" w:bidi="en-US"/>
    </w:rPr>
  </w:style>
  <w:style w:type="paragraph" w:styleId="ab">
    <w:name w:val="Body Text"/>
    <w:basedOn w:val="a"/>
    <w:link w:val="ac"/>
    <w:uiPriority w:val="1"/>
    <w:qFormat/>
    <w:rsid w:val="00062234"/>
    <w:rPr>
      <w:sz w:val="21"/>
      <w:szCs w:val="21"/>
    </w:rPr>
  </w:style>
  <w:style w:type="character" w:customStyle="1" w:styleId="ac">
    <w:name w:val="Основной текст Знак"/>
    <w:basedOn w:val="a1"/>
    <w:link w:val="ab"/>
    <w:uiPriority w:val="1"/>
    <w:rsid w:val="00062234"/>
    <w:rPr>
      <w:rFonts w:ascii="Calibri" w:eastAsia="Calibri" w:hAnsi="Calibri" w:cs="Calibri"/>
      <w:sz w:val="21"/>
      <w:szCs w:val="21"/>
      <w:lang w:val="ru-RU" w:bidi="en-US"/>
    </w:rPr>
  </w:style>
  <w:style w:type="paragraph" w:styleId="ad">
    <w:name w:val="List Paragraph"/>
    <w:basedOn w:val="a"/>
    <w:uiPriority w:val="1"/>
    <w:qFormat/>
    <w:rsid w:val="00062234"/>
    <w:pPr>
      <w:ind w:left="720"/>
      <w:contextualSpacing/>
    </w:pPr>
  </w:style>
  <w:style w:type="character" w:customStyle="1" w:styleId="10">
    <w:name w:val="Заголовок 1 Знак"/>
    <w:basedOn w:val="a1"/>
    <w:link w:val="1"/>
    <w:uiPriority w:val="1"/>
    <w:rsid w:val="00233398"/>
    <w:rPr>
      <w:rFonts w:asciiTheme="majorHAnsi" w:eastAsia="Tahoma" w:hAnsiTheme="majorHAnsi" w:cs="Tahoma"/>
      <w:color w:val="92D050"/>
      <w:sz w:val="32"/>
      <w:szCs w:val="30"/>
      <w:lang w:val="ru-RU" w:bidi="en-US"/>
    </w:rPr>
  </w:style>
  <w:style w:type="character" w:customStyle="1" w:styleId="20">
    <w:name w:val="Заголовок 2 Знак"/>
    <w:basedOn w:val="a1"/>
    <w:link w:val="2"/>
    <w:uiPriority w:val="9"/>
    <w:rsid w:val="00B2671D"/>
    <w:rPr>
      <w:rFonts w:asciiTheme="majorHAnsi" w:eastAsiaTheme="majorEastAsia" w:hAnsiTheme="majorHAnsi" w:cstheme="majorBidi"/>
      <w:color w:val="2F5496" w:themeColor="accent1" w:themeShade="BF"/>
      <w:sz w:val="26"/>
      <w:szCs w:val="26"/>
      <w:lang w:val="ru-RU" w:bidi="en-US"/>
    </w:rPr>
  </w:style>
  <w:style w:type="paragraph" w:styleId="ae">
    <w:name w:val="TOC Heading"/>
    <w:basedOn w:val="1"/>
    <w:next w:val="a"/>
    <w:uiPriority w:val="39"/>
    <w:unhideWhenUsed/>
    <w:qFormat/>
    <w:rsid w:val="00062234"/>
    <w:pPr>
      <w:keepNext/>
      <w:keepLines/>
      <w:widowControl/>
      <w:autoSpaceDE/>
      <w:autoSpaceDN/>
      <w:spacing w:before="240" w:line="259" w:lineRule="auto"/>
      <w:outlineLvl w:val="9"/>
    </w:pPr>
    <w:rPr>
      <w:rFonts w:eastAsiaTheme="majorEastAsia" w:cstheme="majorBidi"/>
      <w:color w:val="2F5496" w:themeColor="accent1" w:themeShade="BF"/>
      <w:szCs w:val="32"/>
      <w:lang w:val="en-US" w:bidi="ar-SA"/>
    </w:rPr>
  </w:style>
  <w:style w:type="paragraph" w:styleId="21">
    <w:name w:val="toc 2"/>
    <w:basedOn w:val="a"/>
    <w:next w:val="a"/>
    <w:autoRedefine/>
    <w:uiPriority w:val="39"/>
    <w:unhideWhenUsed/>
    <w:rsid w:val="00062234"/>
    <w:pPr>
      <w:spacing w:after="100"/>
      <w:ind w:left="220"/>
    </w:pPr>
  </w:style>
  <w:style w:type="character" w:styleId="af">
    <w:name w:val="Hyperlink"/>
    <w:basedOn w:val="a1"/>
    <w:uiPriority w:val="99"/>
    <w:unhideWhenUsed/>
    <w:rsid w:val="00062234"/>
    <w:rPr>
      <w:color w:val="0563C1" w:themeColor="hyperlink"/>
      <w:u w:val="single"/>
    </w:rPr>
  </w:style>
  <w:style w:type="paragraph" w:styleId="11">
    <w:name w:val="toc 1"/>
    <w:basedOn w:val="a"/>
    <w:next w:val="a"/>
    <w:autoRedefine/>
    <w:uiPriority w:val="39"/>
    <w:unhideWhenUsed/>
    <w:rsid w:val="00062234"/>
    <w:pPr>
      <w:widowControl/>
      <w:autoSpaceDE/>
      <w:autoSpaceDN/>
      <w:spacing w:after="100" w:line="259" w:lineRule="auto"/>
    </w:pPr>
    <w:rPr>
      <w:rFonts w:asciiTheme="minorHAnsi" w:eastAsiaTheme="minorEastAsia" w:hAnsiTheme="minorHAnsi" w:cs="Times New Roman"/>
      <w:lang w:val="en-US" w:bidi="ar-SA"/>
    </w:rPr>
  </w:style>
  <w:style w:type="paragraph" w:styleId="31">
    <w:name w:val="toc 3"/>
    <w:basedOn w:val="a"/>
    <w:next w:val="a"/>
    <w:autoRedefine/>
    <w:uiPriority w:val="39"/>
    <w:unhideWhenUsed/>
    <w:rsid w:val="00062234"/>
    <w:pPr>
      <w:widowControl/>
      <w:autoSpaceDE/>
      <w:autoSpaceDN/>
      <w:spacing w:after="100" w:line="259" w:lineRule="auto"/>
      <w:ind w:left="440"/>
    </w:pPr>
    <w:rPr>
      <w:rFonts w:asciiTheme="minorHAnsi" w:eastAsiaTheme="minorEastAsia" w:hAnsiTheme="minorHAnsi" w:cs="Times New Roman"/>
      <w:lang w:val="en-US" w:bidi="ar-SA"/>
    </w:rPr>
  </w:style>
  <w:style w:type="paragraph" w:styleId="a0">
    <w:name w:val="No Spacing"/>
    <w:uiPriority w:val="1"/>
    <w:qFormat/>
    <w:rsid w:val="00062234"/>
    <w:pPr>
      <w:widowControl w:val="0"/>
      <w:autoSpaceDE w:val="0"/>
      <w:autoSpaceDN w:val="0"/>
      <w:spacing w:after="0" w:line="240" w:lineRule="auto"/>
    </w:pPr>
    <w:rPr>
      <w:rFonts w:ascii="Calibri" w:eastAsia="Calibri" w:hAnsi="Calibri" w:cs="Calibri"/>
      <w:lang w:val="ru-RU" w:bidi="en-US"/>
    </w:rPr>
  </w:style>
  <w:style w:type="character" w:customStyle="1" w:styleId="30">
    <w:name w:val="Заголовок 3 Знак"/>
    <w:basedOn w:val="a1"/>
    <w:link w:val="3"/>
    <w:uiPriority w:val="9"/>
    <w:rsid w:val="00334256"/>
    <w:rPr>
      <w:rFonts w:asciiTheme="majorHAnsi" w:eastAsiaTheme="majorEastAsia" w:hAnsiTheme="majorHAnsi" w:cstheme="majorBidi"/>
      <w:color w:val="1F3763" w:themeColor="accent1" w:themeShade="7F"/>
      <w:sz w:val="24"/>
      <w:szCs w:val="24"/>
      <w:lang w:val="ru-RU" w:bidi="en-US"/>
    </w:rPr>
  </w:style>
  <w:style w:type="paragraph" w:customStyle="1" w:styleId="TableParagraph">
    <w:name w:val="Table Paragraph"/>
    <w:basedOn w:val="a"/>
    <w:uiPriority w:val="1"/>
    <w:qFormat/>
    <w:rsid w:val="00334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dreamstime.com/arkivfoton-skog-image31683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FAD9D-8437-4411-B07D-5917C8B7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3907</Words>
  <Characters>22274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 Ivanov</dc:creator>
  <cp:keywords/>
  <dc:description/>
  <cp:lastModifiedBy>Проказин Николай Евгеньевич</cp:lastModifiedBy>
  <cp:revision>2</cp:revision>
  <dcterms:created xsi:type="dcterms:W3CDTF">2022-05-23T06:44:00Z</dcterms:created>
  <dcterms:modified xsi:type="dcterms:W3CDTF">2022-05-23T06:44:00Z</dcterms:modified>
</cp:coreProperties>
</file>