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BD5BF" w14:textId="0D157434" w:rsidR="0065525F" w:rsidRDefault="0065525F">
      <w:r>
        <w:t xml:space="preserve">Форма замечаний и предложений по стандарту Лесоуправления и лесопользования </w:t>
      </w:r>
    </w:p>
    <w:p w14:paraId="5EA2B790" w14:textId="15113686" w:rsidR="00222639" w:rsidRDefault="00222639" w:rsidP="00222639">
      <w:r>
        <w:t xml:space="preserve">(в соответствии с </w:t>
      </w:r>
      <w:r>
        <w:t>Правила</w:t>
      </w:r>
      <w:r>
        <w:t>ми</w:t>
      </w:r>
      <w:r>
        <w:t xml:space="preserve"> разработки, пересмотра и утверждения стандартов системы лесной сертификации </w:t>
      </w:r>
      <w:r>
        <w:t>А</w:t>
      </w:r>
      <w:r>
        <w:t>ссоциации «</w:t>
      </w:r>
      <w:r>
        <w:t>Ц</w:t>
      </w:r>
      <w:r>
        <w:t>ентр развития лесной сертификации» PEFC RUSSIA)</w:t>
      </w:r>
    </w:p>
    <w:p w14:paraId="2E0A5D1C" w14:textId="77777777" w:rsidR="00222639" w:rsidRDefault="00222639"/>
    <w:p w14:paraId="3B963680" w14:textId="6C838E0B" w:rsidR="0065525F" w:rsidRDefault="0065525F">
      <w:r>
        <w:rPr>
          <w:noProof/>
        </w:rPr>
        <w:drawing>
          <wp:inline distT="0" distB="0" distL="0" distR="0" wp14:anchorId="0DED2CD7" wp14:editId="17238036">
            <wp:extent cx="5466080" cy="3121023"/>
            <wp:effectExtent l="0" t="0" r="127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885" t="35589" r="17840" b="6272"/>
                    <a:stretch/>
                  </pic:blipFill>
                  <pic:spPr bwMode="auto">
                    <a:xfrm>
                      <a:off x="0" y="0"/>
                      <a:ext cx="5473583" cy="31253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55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E02"/>
    <w:rsid w:val="00222639"/>
    <w:rsid w:val="005713A5"/>
    <w:rsid w:val="0065525F"/>
    <w:rsid w:val="00775512"/>
    <w:rsid w:val="009E6AE7"/>
    <w:rsid w:val="00E2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9005B"/>
  <w15:chartTrackingRefBased/>
  <w15:docId w15:val="{EBD3D588-44DE-4C66-9AA7-4DAAA05B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2020-10-25T11:35:00Z</dcterms:created>
  <dcterms:modified xsi:type="dcterms:W3CDTF">2020-10-25T11:48:00Z</dcterms:modified>
</cp:coreProperties>
</file>