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78E1" w14:textId="00F995F5" w:rsidR="00052F5E" w:rsidRPr="00052F5E" w:rsidRDefault="00052F5E" w:rsidP="00052F5E">
      <w:pPr>
        <w:spacing w:after="0"/>
        <w:jc w:val="center"/>
        <w:rPr>
          <w:rFonts w:ascii="Cambria" w:eastAsia="Calibri" w:hAnsi="Cambria" w:cs="Times New Roman"/>
          <w:color w:val="000000"/>
          <w:sz w:val="28"/>
          <w:szCs w:val="28"/>
          <w:u w:val="single"/>
        </w:rPr>
      </w:pPr>
      <w:r>
        <w:rPr>
          <w:rFonts w:ascii="Cambria" w:hAnsi="Cambria"/>
          <w:color w:val="000000"/>
          <w:sz w:val="28"/>
          <w:szCs w:val="28"/>
          <w:u w:val="single"/>
        </w:rPr>
        <w:t xml:space="preserve">День 1: 31 марта 2021 года (Центрально-Европейское время) </w:t>
      </w:r>
    </w:p>
    <w:p w14:paraId="6A1D514C" w14:textId="77777777" w:rsidR="00052F5E" w:rsidRPr="00663E03" w:rsidRDefault="00052F5E" w:rsidP="00052F5E">
      <w:pPr>
        <w:rPr>
          <w:rFonts w:ascii="Cambria" w:eastAsia="Calibri" w:hAnsi="Cambria" w:cs="Times New Roman"/>
          <w:color w:val="000000"/>
        </w:rPr>
      </w:pPr>
    </w:p>
    <w:tbl>
      <w:tblPr>
        <w:tblStyle w:val="a3"/>
        <w:tblW w:w="5743" w:type="pct"/>
        <w:jc w:val="center"/>
        <w:tblLook w:val="06A0" w:firstRow="1" w:lastRow="0" w:firstColumn="1" w:lastColumn="0" w:noHBand="1" w:noVBand="1"/>
      </w:tblPr>
      <w:tblGrid>
        <w:gridCol w:w="2633"/>
        <w:gridCol w:w="7776"/>
      </w:tblGrid>
      <w:tr w:rsidR="000B5DB8" w:rsidRPr="000B5DB8" w14:paraId="2CD4EAB6" w14:textId="77777777" w:rsidTr="009D0172">
        <w:trPr>
          <w:trHeight w:val="245"/>
          <w:jc w:val="center"/>
        </w:trPr>
        <w:tc>
          <w:tcPr>
            <w:tcW w:w="1265" w:type="pct"/>
          </w:tcPr>
          <w:p w14:paraId="0DBF29AB" w14:textId="77777777" w:rsidR="000B5DB8" w:rsidRPr="000B5DB8" w:rsidRDefault="000B5DB8" w:rsidP="009D0172">
            <w:pPr>
              <w:pStyle w:val="3"/>
              <w:spacing w:before="80" w:after="80"/>
              <w:ind w:left="360"/>
              <w:jc w:val="center"/>
              <w:outlineLvl w:val="2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735" w:type="pct"/>
          </w:tcPr>
          <w:p w14:paraId="79AE3FDD" w14:textId="77777777" w:rsidR="000B5DB8" w:rsidRPr="000B5DB8" w:rsidRDefault="000B5DB8" w:rsidP="009D0172">
            <w:pPr>
              <w:pStyle w:val="3"/>
              <w:ind w:left="360"/>
              <w:jc w:val="center"/>
              <w:outlineLvl w:val="2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Мероприятия:</w:t>
            </w:r>
          </w:p>
        </w:tc>
      </w:tr>
      <w:tr w:rsidR="000B5DB8" w:rsidRPr="000B5DB8" w14:paraId="6C17F5ED" w14:textId="77777777" w:rsidTr="009D0172">
        <w:trPr>
          <w:trHeight w:val="368"/>
          <w:jc w:val="center"/>
        </w:trPr>
        <w:tc>
          <w:tcPr>
            <w:tcW w:w="1265" w:type="pct"/>
          </w:tcPr>
          <w:p w14:paraId="38462085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09:30-11:00</w:t>
            </w:r>
          </w:p>
        </w:tc>
        <w:tc>
          <w:tcPr>
            <w:tcW w:w="3735" w:type="pct"/>
          </w:tcPr>
          <w:p w14:paraId="262171D0" w14:textId="526DD52F" w:rsidR="000B5DB8" w:rsidRPr="000B5DB8" w:rsidRDefault="000B5DB8" w:rsidP="000B5DB8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Сессия 1: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Введение в цепочку поставок PEFC (PEFC ST 2002)</w:t>
            </w:r>
          </w:p>
        </w:tc>
      </w:tr>
      <w:tr w:rsidR="000B5DB8" w:rsidRPr="000B5DB8" w14:paraId="5AA9C260" w14:textId="77777777" w:rsidTr="009D0172">
        <w:trPr>
          <w:trHeight w:val="395"/>
          <w:jc w:val="center"/>
        </w:trPr>
        <w:tc>
          <w:tcPr>
            <w:tcW w:w="1265" w:type="pct"/>
          </w:tcPr>
          <w:p w14:paraId="6E427C3B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11:00-11:15</w:t>
            </w:r>
          </w:p>
        </w:tc>
        <w:tc>
          <w:tcPr>
            <w:tcW w:w="3735" w:type="pct"/>
          </w:tcPr>
          <w:p w14:paraId="07A4DC72" w14:textId="77777777" w:rsidR="000B5DB8" w:rsidRPr="000B5DB8" w:rsidRDefault="000B5DB8" w:rsidP="009D0172">
            <w:pPr>
              <w:spacing w:before="80" w:after="8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Перерыв 1:</w:t>
            </w:r>
          </w:p>
        </w:tc>
      </w:tr>
      <w:tr w:rsidR="000B5DB8" w:rsidRPr="000B5DB8" w14:paraId="4A64488D" w14:textId="77777777" w:rsidTr="009D0172">
        <w:trPr>
          <w:trHeight w:val="395"/>
          <w:jc w:val="center"/>
        </w:trPr>
        <w:tc>
          <w:tcPr>
            <w:tcW w:w="1265" w:type="pct"/>
          </w:tcPr>
          <w:p w14:paraId="3D92C939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11:15-12:15</w:t>
            </w:r>
          </w:p>
        </w:tc>
        <w:tc>
          <w:tcPr>
            <w:tcW w:w="3735" w:type="pct"/>
          </w:tcPr>
          <w:p w14:paraId="433E5C35" w14:textId="53BFA5B8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Сессия 2: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Тематическое обсуждение в группах / Упражнение</w:t>
            </w:r>
          </w:p>
        </w:tc>
      </w:tr>
      <w:tr w:rsidR="000B5DB8" w:rsidRPr="000B5DB8" w14:paraId="65B3F644" w14:textId="77777777" w:rsidTr="009D0172">
        <w:trPr>
          <w:trHeight w:val="479"/>
          <w:jc w:val="center"/>
        </w:trPr>
        <w:tc>
          <w:tcPr>
            <w:tcW w:w="1265" w:type="pct"/>
          </w:tcPr>
          <w:p w14:paraId="04402743" w14:textId="77777777" w:rsidR="000B5DB8" w:rsidRPr="000B5DB8" w:rsidRDefault="000B5DB8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12:15-13:30</w:t>
            </w:r>
          </w:p>
        </w:tc>
        <w:tc>
          <w:tcPr>
            <w:tcW w:w="3735" w:type="pct"/>
          </w:tcPr>
          <w:p w14:paraId="1E6A0E51" w14:textId="5E0274FA" w:rsidR="000B5DB8" w:rsidRPr="000B5DB8" w:rsidRDefault="000B5DB8" w:rsidP="000B5DB8">
            <w:pPr>
              <w:pStyle w:val="3"/>
              <w:spacing w:before="80" w:after="80"/>
              <w:jc w:val="center"/>
              <w:outlineLvl w:val="2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Сессия 3: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Подробные требования по цепочке поставок PEFC (PEFC ST 2002)</w:t>
            </w:r>
          </w:p>
        </w:tc>
      </w:tr>
      <w:tr w:rsidR="000B5DB8" w:rsidRPr="000B5DB8" w14:paraId="166D7D76" w14:textId="77777777" w:rsidTr="009D0172">
        <w:trPr>
          <w:trHeight w:val="413"/>
          <w:jc w:val="center"/>
        </w:trPr>
        <w:tc>
          <w:tcPr>
            <w:tcW w:w="1265" w:type="pct"/>
          </w:tcPr>
          <w:p w14:paraId="43FB7B6D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13:30-14:30</w:t>
            </w:r>
          </w:p>
        </w:tc>
        <w:tc>
          <w:tcPr>
            <w:tcW w:w="3735" w:type="pct"/>
          </w:tcPr>
          <w:p w14:paraId="21BACD94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Обед</w:t>
            </w:r>
          </w:p>
        </w:tc>
      </w:tr>
      <w:tr w:rsidR="000B5DB8" w:rsidRPr="000B5DB8" w14:paraId="0C05AE1E" w14:textId="77777777" w:rsidTr="009D0172">
        <w:trPr>
          <w:trHeight w:val="377"/>
          <w:jc w:val="center"/>
        </w:trPr>
        <w:tc>
          <w:tcPr>
            <w:tcW w:w="1265" w:type="pct"/>
          </w:tcPr>
          <w:p w14:paraId="0172D16B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14:30-15:30</w:t>
            </w:r>
          </w:p>
        </w:tc>
        <w:tc>
          <w:tcPr>
            <w:tcW w:w="3735" w:type="pct"/>
          </w:tcPr>
          <w:p w14:paraId="2CD8962B" w14:textId="5E0DF766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Сессия 4: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Тематическое обсуждение в группах / Упражнение</w:t>
            </w:r>
          </w:p>
        </w:tc>
      </w:tr>
      <w:tr w:rsidR="000B5DB8" w:rsidRPr="000B5DB8" w14:paraId="175A7F14" w14:textId="77777777" w:rsidTr="009D0172">
        <w:trPr>
          <w:trHeight w:val="377"/>
          <w:jc w:val="center"/>
        </w:trPr>
        <w:tc>
          <w:tcPr>
            <w:tcW w:w="1265" w:type="pct"/>
          </w:tcPr>
          <w:p w14:paraId="50F5603E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15:30-15:45</w:t>
            </w:r>
          </w:p>
        </w:tc>
        <w:tc>
          <w:tcPr>
            <w:tcW w:w="3735" w:type="pct"/>
          </w:tcPr>
          <w:p w14:paraId="707A1A93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Перерыв 2:</w:t>
            </w:r>
          </w:p>
        </w:tc>
      </w:tr>
      <w:tr w:rsidR="000B5DB8" w:rsidRPr="000B5DB8" w14:paraId="6976926D" w14:textId="77777777" w:rsidTr="009D0172">
        <w:trPr>
          <w:trHeight w:val="377"/>
          <w:jc w:val="center"/>
        </w:trPr>
        <w:tc>
          <w:tcPr>
            <w:tcW w:w="1265" w:type="pct"/>
          </w:tcPr>
          <w:p w14:paraId="05C9D78B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15:45-16:45</w:t>
            </w:r>
          </w:p>
        </w:tc>
        <w:tc>
          <w:tcPr>
            <w:tcW w:w="3735" w:type="pct"/>
          </w:tcPr>
          <w:p w14:paraId="2B5EA898" w14:textId="56722AC4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Сессия 5: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Подробные требования по цепочке поставок PEFC (PEFC ST 2002)</w:t>
            </w:r>
          </w:p>
        </w:tc>
      </w:tr>
      <w:tr w:rsidR="000B5DB8" w:rsidRPr="000B5DB8" w14:paraId="40E8A3A8" w14:textId="77777777" w:rsidTr="009D0172">
        <w:trPr>
          <w:trHeight w:val="479"/>
          <w:jc w:val="center"/>
        </w:trPr>
        <w:tc>
          <w:tcPr>
            <w:tcW w:w="1265" w:type="pct"/>
          </w:tcPr>
          <w:p w14:paraId="04DC5D2E" w14:textId="77777777" w:rsidR="000B5DB8" w:rsidRPr="000B5DB8" w:rsidRDefault="000B5DB8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16:45-17:00</w:t>
            </w:r>
          </w:p>
        </w:tc>
        <w:tc>
          <w:tcPr>
            <w:tcW w:w="3735" w:type="pct"/>
          </w:tcPr>
          <w:p w14:paraId="14EF71AD" w14:textId="77777777" w:rsidR="000B5DB8" w:rsidRPr="000B5DB8" w:rsidRDefault="000B5DB8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Перерыв 3:</w:t>
            </w:r>
          </w:p>
        </w:tc>
      </w:tr>
      <w:tr w:rsidR="000B5DB8" w:rsidRPr="000B5DB8" w14:paraId="78160C10" w14:textId="77777777" w:rsidTr="009D0172">
        <w:trPr>
          <w:trHeight w:val="440"/>
          <w:jc w:val="center"/>
        </w:trPr>
        <w:tc>
          <w:tcPr>
            <w:tcW w:w="1265" w:type="pct"/>
          </w:tcPr>
          <w:p w14:paraId="37DB4B82" w14:textId="77777777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17:00-17:30</w:t>
            </w:r>
          </w:p>
        </w:tc>
        <w:tc>
          <w:tcPr>
            <w:tcW w:w="3735" w:type="pct"/>
          </w:tcPr>
          <w:p w14:paraId="72EC8E25" w14:textId="5224F460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Сессия 6: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Тематическое обсуждение в группах / Упражнение</w:t>
            </w:r>
          </w:p>
        </w:tc>
      </w:tr>
      <w:tr w:rsidR="000B5DB8" w:rsidRPr="000B5DB8" w14:paraId="2852DB31" w14:textId="77777777" w:rsidTr="009D0172">
        <w:trPr>
          <w:trHeight w:val="440"/>
          <w:jc w:val="center"/>
        </w:trPr>
        <w:tc>
          <w:tcPr>
            <w:tcW w:w="1265" w:type="pct"/>
          </w:tcPr>
          <w:p w14:paraId="00D9ADF0" w14:textId="7A777632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735" w:type="pct"/>
          </w:tcPr>
          <w:p w14:paraId="39F287DC" w14:textId="2D218852" w:rsidR="000B5DB8" w:rsidRPr="000B5DB8" w:rsidRDefault="000B5DB8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66411341" w14:textId="77777777" w:rsidR="00052F5E" w:rsidRPr="00663E03" w:rsidRDefault="00052F5E" w:rsidP="00052F5E">
      <w:pPr>
        <w:spacing w:after="0"/>
        <w:ind w:left="360"/>
        <w:jc w:val="center"/>
        <w:rPr>
          <w:rFonts w:ascii="Cambria" w:eastAsia="Calibri" w:hAnsi="Cambria" w:cs="Times New Roman"/>
          <w:color w:val="000000"/>
          <w:sz w:val="28"/>
          <w:szCs w:val="28"/>
          <w:u w:val="single"/>
        </w:rPr>
      </w:pPr>
    </w:p>
    <w:p w14:paraId="698C845F" w14:textId="77777777" w:rsidR="00052F5E" w:rsidRPr="00C737C0" w:rsidRDefault="00052F5E">
      <w:pPr>
        <w:rPr>
          <w:rFonts w:ascii="Cambria" w:eastAsia="Calibri" w:hAnsi="Cambria" w:cs="Times New Roman"/>
          <w:color w:val="000000"/>
          <w:sz w:val="28"/>
          <w:szCs w:val="28"/>
          <w:u w:val="single"/>
        </w:rPr>
      </w:pPr>
      <w:r>
        <w:br w:type="page"/>
      </w:r>
    </w:p>
    <w:p w14:paraId="4EBF0F98" w14:textId="1CC13176" w:rsidR="00052F5E" w:rsidRPr="00052F5E" w:rsidRDefault="00052F5E" w:rsidP="00052F5E">
      <w:pPr>
        <w:spacing w:after="0"/>
        <w:ind w:left="360"/>
        <w:jc w:val="center"/>
        <w:rPr>
          <w:rFonts w:ascii="Cambria" w:eastAsia="Calibri" w:hAnsi="Cambria" w:cs="Times New Roman"/>
          <w:color w:val="000000"/>
          <w:sz w:val="28"/>
          <w:szCs w:val="28"/>
          <w:u w:val="single"/>
        </w:rPr>
      </w:pPr>
      <w:r>
        <w:rPr>
          <w:rFonts w:ascii="Cambria" w:hAnsi="Cambria"/>
          <w:color w:val="000000"/>
          <w:sz w:val="28"/>
          <w:szCs w:val="28"/>
          <w:u w:val="single"/>
        </w:rPr>
        <w:lastRenderedPageBreak/>
        <w:t xml:space="preserve">День 2: 1 апреля 2021 года </w:t>
      </w:r>
    </w:p>
    <w:p w14:paraId="12C62751" w14:textId="2EA3A853" w:rsidR="00052F5E" w:rsidRPr="00052F5E" w:rsidRDefault="00052F5E" w:rsidP="00052F5E">
      <w:pPr>
        <w:spacing w:after="0"/>
        <w:ind w:left="360"/>
        <w:jc w:val="center"/>
        <w:rPr>
          <w:rFonts w:ascii="Cambria" w:eastAsia="Calibri" w:hAnsi="Cambria" w:cs="Times New Roman"/>
          <w:color w:val="000000"/>
        </w:rPr>
      </w:pPr>
      <w:r>
        <w:rPr>
          <w:rFonts w:ascii="Cambria" w:hAnsi="Cambria"/>
          <w:color w:val="000000"/>
          <w:sz w:val="28"/>
          <w:szCs w:val="28"/>
        </w:rPr>
        <w:t>Время: 09:00 - 18:00 (ЦЕВ) Время изменяется в зависимости от часовых поясов</w:t>
      </w:r>
    </w:p>
    <w:p w14:paraId="56DF13E2" w14:textId="77777777" w:rsidR="00052F5E" w:rsidRPr="00663E03" w:rsidRDefault="00052F5E" w:rsidP="00052F5E">
      <w:pPr>
        <w:rPr>
          <w:rFonts w:ascii="Cambria" w:eastAsia="Calibri" w:hAnsi="Cambria" w:cs="Times New Roman"/>
          <w:color w:val="000000"/>
        </w:rPr>
      </w:pPr>
    </w:p>
    <w:tbl>
      <w:tblPr>
        <w:tblStyle w:val="a3"/>
        <w:tblW w:w="5743" w:type="pct"/>
        <w:jc w:val="center"/>
        <w:tblLook w:val="06A0" w:firstRow="1" w:lastRow="0" w:firstColumn="1" w:lastColumn="0" w:noHBand="1" w:noVBand="1"/>
      </w:tblPr>
      <w:tblGrid>
        <w:gridCol w:w="2633"/>
        <w:gridCol w:w="7776"/>
      </w:tblGrid>
      <w:tr w:rsidR="000A4D52" w:rsidRPr="000A4D52" w14:paraId="7ED9EB4A" w14:textId="77777777" w:rsidTr="009D0172">
        <w:trPr>
          <w:trHeight w:val="422"/>
          <w:jc w:val="center"/>
        </w:trPr>
        <w:tc>
          <w:tcPr>
            <w:tcW w:w="1265" w:type="pct"/>
          </w:tcPr>
          <w:p w14:paraId="148EA296" w14:textId="77777777" w:rsidR="000A4D52" w:rsidRPr="000A4D52" w:rsidRDefault="000A4D52" w:rsidP="009D0172">
            <w:pPr>
              <w:pStyle w:val="3"/>
              <w:spacing w:before="80" w:after="80"/>
              <w:ind w:left="360"/>
              <w:jc w:val="center"/>
              <w:outlineLvl w:val="2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735" w:type="pct"/>
          </w:tcPr>
          <w:p w14:paraId="3F000559" w14:textId="77777777" w:rsidR="000A4D52" w:rsidRPr="000A4D52" w:rsidRDefault="000A4D52" w:rsidP="009D0172">
            <w:pPr>
              <w:pStyle w:val="3"/>
              <w:spacing w:before="80" w:after="80"/>
              <w:ind w:left="360"/>
              <w:jc w:val="center"/>
              <w:outlineLvl w:val="2"/>
              <w:rPr>
                <w:rFonts w:ascii="Cambria" w:hAnsi="Cambria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Мероприятия:</w:t>
            </w:r>
          </w:p>
        </w:tc>
      </w:tr>
      <w:tr w:rsidR="000A4D52" w:rsidRPr="000A4D52" w14:paraId="6597E5FE" w14:textId="77777777" w:rsidTr="009D0172">
        <w:trPr>
          <w:trHeight w:val="452"/>
          <w:jc w:val="center"/>
        </w:trPr>
        <w:tc>
          <w:tcPr>
            <w:tcW w:w="1265" w:type="pct"/>
          </w:tcPr>
          <w:p w14:paraId="09246C6C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09:00-09:30</w:t>
            </w:r>
          </w:p>
        </w:tc>
        <w:tc>
          <w:tcPr>
            <w:tcW w:w="3735" w:type="pct"/>
          </w:tcPr>
          <w:p w14:paraId="55602C7F" w14:textId="77777777" w:rsidR="000A4D52" w:rsidRPr="000A4D52" w:rsidRDefault="000A4D52" w:rsidP="009D0172">
            <w:pPr>
              <w:spacing w:before="80" w:after="80"/>
              <w:ind w:left="36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Резюме первого дня обучения</w:t>
            </w:r>
          </w:p>
        </w:tc>
      </w:tr>
      <w:tr w:rsidR="000A4D52" w:rsidRPr="000A4D52" w14:paraId="0583672F" w14:textId="77777777" w:rsidTr="009D0172">
        <w:trPr>
          <w:trHeight w:val="368"/>
          <w:jc w:val="center"/>
        </w:trPr>
        <w:tc>
          <w:tcPr>
            <w:tcW w:w="1265" w:type="pct"/>
          </w:tcPr>
          <w:p w14:paraId="0F5F23A8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3735" w:type="pct"/>
          </w:tcPr>
          <w:p w14:paraId="4FE7AA77" w14:textId="1DE03D25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Сессия 1: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Правила использования торговых марок PEFC - Требования (PEFC ST 2001)</w:t>
            </w:r>
          </w:p>
        </w:tc>
      </w:tr>
      <w:tr w:rsidR="000A4D52" w:rsidRPr="000A4D52" w14:paraId="7891262F" w14:textId="77777777" w:rsidTr="009D0172">
        <w:trPr>
          <w:trHeight w:val="395"/>
          <w:jc w:val="center"/>
        </w:trPr>
        <w:tc>
          <w:tcPr>
            <w:tcW w:w="1265" w:type="pct"/>
          </w:tcPr>
          <w:p w14:paraId="1D1A2249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11:30-11:45</w:t>
            </w:r>
          </w:p>
        </w:tc>
        <w:tc>
          <w:tcPr>
            <w:tcW w:w="3735" w:type="pct"/>
          </w:tcPr>
          <w:p w14:paraId="0EA20471" w14:textId="77777777" w:rsidR="000A4D52" w:rsidRPr="000A4D52" w:rsidRDefault="000A4D52" w:rsidP="009D0172">
            <w:pPr>
              <w:spacing w:before="80" w:after="8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Перерыв 1:</w:t>
            </w:r>
          </w:p>
        </w:tc>
      </w:tr>
      <w:tr w:rsidR="000A4D52" w:rsidRPr="000A4D52" w14:paraId="21317E90" w14:textId="77777777" w:rsidTr="009D0172">
        <w:trPr>
          <w:trHeight w:val="479"/>
          <w:jc w:val="center"/>
        </w:trPr>
        <w:tc>
          <w:tcPr>
            <w:tcW w:w="1265" w:type="pct"/>
          </w:tcPr>
          <w:p w14:paraId="7372CFAF" w14:textId="77777777" w:rsidR="000A4D52" w:rsidRPr="000A4D52" w:rsidRDefault="000A4D52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11:45-12:45</w:t>
            </w:r>
          </w:p>
        </w:tc>
        <w:tc>
          <w:tcPr>
            <w:tcW w:w="3735" w:type="pct"/>
          </w:tcPr>
          <w:p w14:paraId="16965B19" w14:textId="3FFF9A74" w:rsidR="000A4D52" w:rsidRPr="000A4D52" w:rsidRDefault="000A4D52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Сессия 2: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Тематическое обсуждение в группах / Упражнение</w:t>
            </w:r>
          </w:p>
        </w:tc>
      </w:tr>
      <w:tr w:rsidR="000A4D52" w:rsidRPr="000A4D52" w14:paraId="224CF349" w14:textId="77777777" w:rsidTr="009D0172">
        <w:trPr>
          <w:trHeight w:val="413"/>
          <w:jc w:val="center"/>
        </w:trPr>
        <w:tc>
          <w:tcPr>
            <w:tcW w:w="1265" w:type="pct"/>
          </w:tcPr>
          <w:p w14:paraId="02D121CC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12:45-13:45</w:t>
            </w:r>
          </w:p>
        </w:tc>
        <w:tc>
          <w:tcPr>
            <w:tcW w:w="3735" w:type="pct"/>
          </w:tcPr>
          <w:p w14:paraId="2C0A4D87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Обед</w:t>
            </w:r>
          </w:p>
        </w:tc>
      </w:tr>
      <w:tr w:rsidR="000A4D52" w:rsidRPr="000A4D52" w14:paraId="696AD58A" w14:textId="77777777" w:rsidTr="009D0172">
        <w:trPr>
          <w:trHeight w:val="413"/>
          <w:jc w:val="center"/>
        </w:trPr>
        <w:tc>
          <w:tcPr>
            <w:tcW w:w="1265" w:type="pct"/>
          </w:tcPr>
          <w:p w14:paraId="7D1E0DAF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13:45-15:00</w:t>
            </w:r>
          </w:p>
        </w:tc>
        <w:tc>
          <w:tcPr>
            <w:tcW w:w="3735" w:type="pct"/>
          </w:tcPr>
          <w:p w14:paraId="04FFEE6F" w14:textId="3A083036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Сессия 3: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Требования к органам по сертификации по цепочке поставок PEFC (PEFC ST 2003)</w:t>
            </w:r>
          </w:p>
        </w:tc>
      </w:tr>
      <w:tr w:rsidR="000A4D52" w:rsidRPr="000A4D52" w14:paraId="173318F7" w14:textId="77777777" w:rsidTr="009D0172">
        <w:trPr>
          <w:trHeight w:val="377"/>
          <w:jc w:val="center"/>
        </w:trPr>
        <w:tc>
          <w:tcPr>
            <w:tcW w:w="1265" w:type="pct"/>
          </w:tcPr>
          <w:p w14:paraId="428EF855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15:00-16:00</w:t>
            </w:r>
          </w:p>
        </w:tc>
        <w:tc>
          <w:tcPr>
            <w:tcW w:w="3735" w:type="pct"/>
          </w:tcPr>
          <w:p w14:paraId="01D9AF9F" w14:textId="4BD52DAE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Сессия 4: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Тематическое обсуждение в группах / Упражнение</w:t>
            </w:r>
          </w:p>
        </w:tc>
      </w:tr>
      <w:tr w:rsidR="000A4D52" w:rsidRPr="000A4D52" w14:paraId="7E548BA3" w14:textId="77777777" w:rsidTr="009D0172">
        <w:trPr>
          <w:trHeight w:val="377"/>
          <w:jc w:val="center"/>
        </w:trPr>
        <w:tc>
          <w:tcPr>
            <w:tcW w:w="1265" w:type="pct"/>
          </w:tcPr>
          <w:p w14:paraId="1E518A09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16:00-16:15</w:t>
            </w:r>
          </w:p>
        </w:tc>
        <w:tc>
          <w:tcPr>
            <w:tcW w:w="3735" w:type="pct"/>
          </w:tcPr>
          <w:p w14:paraId="39293EA1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Перерыв 2:</w:t>
            </w:r>
          </w:p>
        </w:tc>
      </w:tr>
      <w:tr w:rsidR="000A4D52" w:rsidRPr="000A4D52" w14:paraId="79578BBA" w14:textId="77777777" w:rsidTr="009D0172">
        <w:trPr>
          <w:trHeight w:val="479"/>
          <w:jc w:val="center"/>
        </w:trPr>
        <w:tc>
          <w:tcPr>
            <w:tcW w:w="1265" w:type="pct"/>
          </w:tcPr>
          <w:p w14:paraId="0C7DF4AA" w14:textId="77777777" w:rsidR="000A4D52" w:rsidRPr="000A4D52" w:rsidRDefault="000A4D52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16:15-17:00</w:t>
            </w:r>
          </w:p>
        </w:tc>
        <w:tc>
          <w:tcPr>
            <w:tcW w:w="3735" w:type="pct"/>
          </w:tcPr>
          <w:p w14:paraId="571FC864" w14:textId="77777777" w:rsidR="000A4D52" w:rsidRPr="000A4D52" w:rsidRDefault="000A4D52" w:rsidP="009D0172">
            <w:pPr>
              <w:pStyle w:val="3"/>
              <w:spacing w:before="80" w:after="80"/>
              <w:jc w:val="center"/>
              <w:outlineLvl w:val="2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Сессия 5: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Вопросы и ответы</w:t>
            </w:r>
          </w:p>
        </w:tc>
      </w:tr>
      <w:tr w:rsidR="000A4D52" w:rsidRPr="000A4D52" w14:paraId="65DCDF02" w14:textId="77777777" w:rsidTr="009D0172">
        <w:trPr>
          <w:trHeight w:val="440"/>
          <w:jc w:val="center"/>
        </w:trPr>
        <w:tc>
          <w:tcPr>
            <w:tcW w:w="1265" w:type="pct"/>
          </w:tcPr>
          <w:p w14:paraId="2E9851E3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17:00-17:15</w:t>
            </w:r>
          </w:p>
        </w:tc>
        <w:tc>
          <w:tcPr>
            <w:tcW w:w="3735" w:type="pct"/>
          </w:tcPr>
          <w:p w14:paraId="248A39EC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Перерыв 3:</w:t>
            </w:r>
          </w:p>
        </w:tc>
      </w:tr>
      <w:tr w:rsidR="000A4D52" w:rsidRPr="000A4D52" w14:paraId="7884FDC4" w14:textId="77777777" w:rsidTr="009D0172">
        <w:trPr>
          <w:trHeight w:val="440"/>
          <w:jc w:val="center"/>
        </w:trPr>
        <w:tc>
          <w:tcPr>
            <w:tcW w:w="1265" w:type="pct"/>
          </w:tcPr>
          <w:p w14:paraId="65644C7B" w14:textId="7777777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17:15-17:45</w:t>
            </w:r>
          </w:p>
        </w:tc>
        <w:tc>
          <w:tcPr>
            <w:tcW w:w="3735" w:type="pct"/>
          </w:tcPr>
          <w:p w14:paraId="53D6F515" w14:textId="5DC1C0E7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Заключение и обратная связь</w:t>
            </w:r>
          </w:p>
        </w:tc>
      </w:tr>
      <w:tr w:rsidR="000A4D52" w:rsidRPr="000A4D52" w14:paraId="25567663" w14:textId="77777777" w:rsidTr="009D0172">
        <w:trPr>
          <w:trHeight w:val="440"/>
          <w:jc w:val="center"/>
        </w:trPr>
        <w:tc>
          <w:tcPr>
            <w:tcW w:w="1265" w:type="pct"/>
          </w:tcPr>
          <w:p w14:paraId="210851EC" w14:textId="5F3BBE8E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735" w:type="pct"/>
          </w:tcPr>
          <w:p w14:paraId="573B9F2D" w14:textId="53FE5625" w:rsidR="000A4D52" w:rsidRPr="000A4D52" w:rsidRDefault="000A4D52" w:rsidP="009D0172">
            <w:pPr>
              <w:spacing w:before="80" w:after="80"/>
              <w:jc w:val="center"/>
              <w:rPr>
                <w:rFonts w:ascii="Cambria" w:hAnsi="Cambria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3882B145" w14:textId="77777777" w:rsidR="00052F5E" w:rsidRPr="00052F5E" w:rsidRDefault="00052F5E" w:rsidP="00052F5E">
      <w:pPr>
        <w:jc w:val="center"/>
        <w:rPr>
          <w:rFonts w:ascii="Cambria" w:eastAsia="Calibri" w:hAnsi="Cambria" w:cs="Times New Roman"/>
          <w:color w:val="000000"/>
          <w:lang w:val="en-IN"/>
        </w:rPr>
      </w:pPr>
    </w:p>
    <w:p w14:paraId="08D77777" w14:textId="77777777" w:rsidR="008A3CA9" w:rsidRPr="00C737C0" w:rsidRDefault="008A3CA9" w:rsidP="008A3CA9">
      <w:pPr>
        <w:spacing w:after="0" w:line="240" w:lineRule="auto"/>
        <w:rPr>
          <w:rFonts w:ascii="Cambria" w:eastAsia="Calibri" w:hAnsi="Cambria" w:cs="Times New Roman"/>
        </w:rPr>
      </w:pPr>
    </w:p>
    <w:sectPr w:rsidR="008A3CA9" w:rsidRPr="00C737C0" w:rsidSect="00E30F18">
      <w:headerReference w:type="default" r:id="rId6"/>
      <w:pgSz w:w="11906" w:h="16838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4B4E3" w14:textId="77777777" w:rsidR="00AB7585" w:rsidRDefault="00AB7585" w:rsidP="008A3CA9">
      <w:pPr>
        <w:spacing w:after="0" w:line="240" w:lineRule="auto"/>
      </w:pPr>
      <w:r>
        <w:separator/>
      </w:r>
    </w:p>
  </w:endnote>
  <w:endnote w:type="continuationSeparator" w:id="0">
    <w:p w14:paraId="6CBB0B02" w14:textId="77777777" w:rsidR="00AB7585" w:rsidRDefault="00AB7585" w:rsidP="008A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BB1A1" w14:textId="77777777" w:rsidR="00AB7585" w:rsidRDefault="00AB7585" w:rsidP="008A3CA9">
      <w:pPr>
        <w:spacing w:after="0" w:line="240" w:lineRule="auto"/>
      </w:pPr>
      <w:r>
        <w:separator/>
      </w:r>
    </w:p>
  </w:footnote>
  <w:footnote w:type="continuationSeparator" w:id="0">
    <w:p w14:paraId="097E3A6F" w14:textId="77777777" w:rsidR="00AB7585" w:rsidRDefault="00AB7585" w:rsidP="008A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481D" w14:textId="5375B950" w:rsidR="00E30F18" w:rsidRPr="00E30F18" w:rsidRDefault="0063059A" w:rsidP="006572AA">
    <w:pPr>
      <w:spacing w:after="0" w:line="240" w:lineRule="auto"/>
      <w:ind w:right="-918"/>
      <w:jc w:val="center"/>
      <w:rPr>
        <w:rFonts w:ascii="Cambria" w:eastAsia="Arial" w:hAnsi="Cambria" w:cs="Arial"/>
        <w:b/>
        <w:bCs/>
        <w:noProof/>
        <w:color w:val="7BC11B"/>
        <w:sz w:val="36"/>
        <w:szCs w:val="40"/>
      </w:rPr>
    </w:pPr>
    <w:r>
      <w:rPr>
        <w:rFonts w:ascii="Calibri" w:hAnsi="Calibri"/>
        <w:noProof/>
        <w:color w:val="7BC11B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17772" wp14:editId="29A82AB8">
              <wp:simplePos x="0" y="0"/>
              <wp:positionH relativeFrom="column">
                <wp:posOffset>5780405</wp:posOffset>
              </wp:positionH>
              <wp:positionV relativeFrom="paragraph">
                <wp:posOffset>7620</wp:posOffset>
              </wp:positionV>
              <wp:extent cx="654050" cy="774700"/>
              <wp:effectExtent l="0" t="0" r="12700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0" cy="774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F8A5E8A" w14:textId="3E2D5942" w:rsidR="0063059A" w:rsidRDefault="0063059A">
                          <w:r>
                            <w:t>Ввести логотип НОУ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17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5.15pt;margin-top:.6pt;width:51.5pt;height: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" fillcolor="white [3201]" strokeweight=".5pt">
              <v:textbox>
                <w:txbxContent>
                  <w:p w14:paraId="1F8A5E8A" w14:textId="3E2D5942" w:rsidR="0063059A" w:rsidRDefault="0063059A">
                    <w:r>
                      <w:t xml:space="preserve">Ввести логотип НОУ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color w:val="7BC11B"/>
        <w:sz w:val="24"/>
      </w:rPr>
      <w:drawing>
        <wp:anchor distT="0" distB="0" distL="114300" distR="114300" simplePos="0" relativeHeight="251659264" behindDoc="0" locked="0" layoutInCell="1" allowOverlap="1" wp14:anchorId="7EE7C62B" wp14:editId="4B204CD4">
          <wp:simplePos x="0" y="0"/>
          <wp:positionH relativeFrom="column">
            <wp:posOffset>-718820</wp:posOffset>
          </wp:positionH>
          <wp:positionV relativeFrom="paragraph">
            <wp:posOffset>7620</wp:posOffset>
          </wp:positionV>
          <wp:extent cx="762000" cy="87429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h.price\Desktop\PEF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bCs/>
        <w:color w:val="7BC11B"/>
        <w:sz w:val="40"/>
        <w:szCs w:val="40"/>
      </w:rPr>
      <w:t>Программа обучения по цепочке поставок -</w:t>
    </w:r>
    <w:r>
      <w:rPr>
        <w:rFonts w:ascii="Cambria" w:hAnsi="Cambria"/>
        <w:bCs/>
        <w:szCs w:val="40"/>
      </w:rPr>
      <w:t xml:space="preserve"> </w:t>
    </w:r>
    <w:r>
      <w:rPr>
        <w:rFonts w:ascii="Cambria" w:hAnsi="Cambria"/>
        <w:b/>
        <w:bCs/>
        <w:color w:val="7BC11B"/>
        <w:sz w:val="40"/>
        <w:szCs w:val="40"/>
      </w:rPr>
      <w:t xml:space="preserve">PEFC </w:t>
    </w:r>
    <w:proofErr w:type="spellStart"/>
    <w:r>
      <w:rPr>
        <w:rFonts w:ascii="Cambria" w:hAnsi="Cambria"/>
        <w:b/>
        <w:bCs/>
        <w:color w:val="7BC11B"/>
        <w:sz w:val="40"/>
        <w:szCs w:val="40"/>
      </w:rPr>
      <w:t>Russia</w:t>
    </w:r>
    <w:proofErr w:type="spellEnd"/>
    <w:r>
      <w:rPr>
        <w:rFonts w:ascii="Cambria" w:hAnsi="Cambria"/>
        <w:b/>
        <w:bCs/>
        <w:color w:val="7BC11B"/>
        <w:sz w:val="40"/>
        <w:szCs w:val="40"/>
      </w:rPr>
      <w:t xml:space="preserve"> </w:t>
    </w:r>
    <w:r>
      <w:rPr>
        <w:rFonts w:ascii="Cambria" w:hAnsi="Cambria"/>
        <w:bCs/>
        <w:sz w:val="28"/>
        <w:szCs w:val="40"/>
      </w:rPr>
      <w:t xml:space="preserve"> </w:t>
    </w:r>
  </w:p>
  <w:p w14:paraId="7B5B507B" w14:textId="14712F64" w:rsidR="00052F5E" w:rsidRDefault="0063059A" w:rsidP="006572AA">
    <w:pPr>
      <w:spacing w:after="0" w:line="240" w:lineRule="auto"/>
      <w:ind w:right="-918"/>
      <w:jc w:val="center"/>
      <w:rPr>
        <w:rFonts w:ascii="Cambria" w:eastAsia="Arial" w:hAnsi="Cambria" w:cs="Arial"/>
        <w:bCs/>
        <w:noProof/>
        <w:sz w:val="28"/>
        <w:szCs w:val="40"/>
      </w:rPr>
    </w:pPr>
    <w:r>
      <w:rPr>
        <w:rFonts w:ascii="Cambria" w:hAnsi="Cambria"/>
        <w:bCs/>
        <w:sz w:val="28"/>
        <w:szCs w:val="40"/>
      </w:rPr>
      <w:t>Дата</w:t>
    </w:r>
  </w:p>
  <w:p w14:paraId="792B779D" w14:textId="77777777" w:rsidR="002603E8" w:rsidRDefault="002603E8" w:rsidP="006572AA">
    <w:pPr>
      <w:spacing w:after="0" w:line="240" w:lineRule="auto"/>
      <w:ind w:right="-918"/>
      <w:jc w:val="center"/>
      <w:rPr>
        <w:rFonts w:ascii="Cambria" w:eastAsia="Arial" w:hAnsi="Cambria" w:cs="Arial"/>
        <w:bCs/>
        <w:noProof/>
        <w:sz w:val="28"/>
        <w:szCs w:val="40"/>
      </w:rPr>
    </w:pPr>
    <w:r>
      <w:rPr>
        <w:rFonts w:ascii="Cambria" w:hAnsi="Cambria"/>
        <w:bCs/>
        <w:sz w:val="28"/>
        <w:szCs w:val="40"/>
      </w:rPr>
      <w:t>Тип: Первоначальная подготовка</w:t>
    </w:r>
  </w:p>
  <w:p w14:paraId="1398C8D6" w14:textId="3B321E0E" w:rsidR="00052F5E" w:rsidRDefault="00052F5E" w:rsidP="006572AA">
    <w:pPr>
      <w:spacing w:after="0" w:line="240" w:lineRule="auto"/>
      <w:ind w:right="-918"/>
      <w:jc w:val="center"/>
      <w:rPr>
        <w:rFonts w:ascii="Cambria" w:eastAsia="Arial" w:hAnsi="Cambria" w:cs="Arial"/>
        <w:bCs/>
        <w:noProof/>
        <w:sz w:val="28"/>
        <w:szCs w:val="40"/>
      </w:rPr>
    </w:pPr>
    <w:r>
      <w:rPr>
        <w:rFonts w:ascii="Cambria" w:hAnsi="Cambria"/>
        <w:bCs/>
        <w:sz w:val="28"/>
        <w:szCs w:val="40"/>
      </w:rPr>
      <w:t>Режим</w:t>
    </w:r>
    <w:proofErr w:type="gramStart"/>
    <w:r>
      <w:rPr>
        <w:rFonts w:ascii="Cambria" w:hAnsi="Cambria"/>
        <w:bCs/>
        <w:sz w:val="28"/>
        <w:szCs w:val="40"/>
      </w:rPr>
      <w:t>: Онлайн</w:t>
    </w:r>
    <w:proofErr w:type="gramEnd"/>
    <w:r>
      <w:rPr>
        <w:rFonts w:ascii="Cambria" w:hAnsi="Cambria"/>
        <w:bCs/>
        <w:sz w:val="28"/>
        <w:szCs w:val="40"/>
      </w:rPr>
      <w:t>/очно</w:t>
    </w:r>
  </w:p>
  <w:p w14:paraId="675D6486" w14:textId="77777777" w:rsidR="00E30F18" w:rsidRPr="00E30F18" w:rsidRDefault="00AB7585" w:rsidP="00E30F18">
    <w:pPr>
      <w:spacing w:after="0" w:line="240" w:lineRule="auto"/>
      <w:jc w:val="right"/>
      <w:rPr>
        <w:rFonts w:ascii="Cambria" w:eastAsia="Arial" w:hAnsi="Cambria" w:cs="Arial"/>
        <w:bCs/>
        <w:noProof/>
        <w:sz w:val="28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A9"/>
    <w:rsid w:val="00052F5E"/>
    <w:rsid w:val="000A3275"/>
    <w:rsid w:val="000A4D52"/>
    <w:rsid w:val="000B5DB8"/>
    <w:rsid w:val="000E0A45"/>
    <w:rsid w:val="001C49F3"/>
    <w:rsid w:val="002603E8"/>
    <w:rsid w:val="002A46C0"/>
    <w:rsid w:val="003648FC"/>
    <w:rsid w:val="004453F7"/>
    <w:rsid w:val="004B38EF"/>
    <w:rsid w:val="005428FA"/>
    <w:rsid w:val="005A445B"/>
    <w:rsid w:val="006062A6"/>
    <w:rsid w:val="0063059A"/>
    <w:rsid w:val="00644005"/>
    <w:rsid w:val="006572AA"/>
    <w:rsid w:val="00657374"/>
    <w:rsid w:val="00663E03"/>
    <w:rsid w:val="00667486"/>
    <w:rsid w:val="00703886"/>
    <w:rsid w:val="007A56C1"/>
    <w:rsid w:val="007D1AE5"/>
    <w:rsid w:val="008A3CA9"/>
    <w:rsid w:val="008C414F"/>
    <w:rsid w:val="008E14C1"/>
    <w:rsid w:val="00957605"/>
    <w:rsid w:val="00AB7585"/>
    <w:rsid w:val="00BD66DF"/>
    <w:rsid w:val="00C737C0"/>
    <w:rsid w:val="00CD08D5"/>
    <w:rsid w:val="00D2233C"/>
    <w:rsid w:val="00DF6124"/>
    <w:rsid w:val="00F177BA"/>
    <w:rsid w:val="00FA4497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400AB"/>
  <w15:chartTrackingRefBased/>
  <w15:docId w15:val="{CE5AD45C-4E31-4CCA-8546-D0D3A9A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B5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CA9"/>
    <w:rPr>
      <w:lang w:val="ru-RU"/>
    </w:rPr>
  </w:style>
  <w:style w:type="paragraph" w:styleId="a6">
    <w:name w:val="footer"/>
    <w:basedOn w:val="a"/>
    <w:link w:val="a7"/>
    <w:uiPriority w:val="99"/>
    <w:unhideWhenUsed/>
    <w:rsid w:val="008A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CA9"/>
    <w:rPr>
      <w:lang w:val="ru-RU"/>
    </w:rPr>
  </w:style>
  <w:style w:type="table" w:customStyle="1" w:styleId="TableGrid1">
    <w:name w:val="Table Grid1"/>
    <w:basedOn w:val="a1"/>
    <w:next w:val="a3"/>
    <w:uiPriority w:val="59"/>
    <w:rsid w:val="00052F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3"/>
    <w:uiPriority w:val="59"/>
    <w:rsid w:val="00052F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0B5D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Matole</dc:creator>
  <cp:keywords/>
  <dc:description/>
  <cp:lastModifiedBy>Андрей Рыжков</cp:lastModifiedBy>
  <cp:revision>2</cp:revision>
  <dcterms:created xsi:type="dcterms:W3CDTF">2021-03-17T14:35:00Z</dcterms:created>
  <dcterms:modified xsi:type="dcterms:W3CDTF">2021-03-17T14:35:00Z</dcterms:modified>
</cp:coreProperties>
</file>